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89CD38" w14:textId="77777777" w:rsidR="00720D6B" w:rsidRPr="00A4059C" w:rsidRDefault="00720D6B" w:rsidP="00720D6B">
      <w:pPr>
        <w:spacing w:before="240" w:after="240"/>
        <w:jc w:val="center"/>
        <w:rPr>
          <w:rFonts w:ascii="GHEA Grapalat" w:eastAsia="GHEA Grapalat" w:hAnsi="GHEA Grapalat" w:cs="GHEA Grapalat"/>
          <w:b/>
          <w:bCs/>
          <w:sz w:val="22"/>
          <w:szCs w:val="22"/>
          <w:lang w:val="hy-AM"/>
        </w:rPr>
      </w:pPr>
      <w:r w:rsidRPr="00A4059C">
        <w:rPr>
          <w:rFonts w:ascii="GHEA Grapalat" w:eastAsia="GHEA Grapalat" w:hAnsi="GHEA Grapalat" w:cs="GHEA Grapalat"/>
          <w:b/>
          <w:bCs/>
          <w:sz w:val="22"/>
          <w:szCs w:val="22"/>
          <w:lang w:val="hy-AM"/>
        </w:rPr>
        <w:t>ТЕХНИЧЕСКИЕ ХАРАКТЕРИСТИКИ - ГРАФИК ЗАКУПОК</w:t>
      </w:r>
    </w:p>
    <w:p w14:paraId="5992D0CF" w14:textId="77777777" w:rsidR="00720D6B" w:rsidRPr="00A4059C" w:rsidRDefault="00720D6B" w:rsidP="00720D6B">
      <w:pPr>
        <w:jc w:val="center"/>
        <w:rPr>
          <w:rFonts w:ascii="GHEA Grapalat" w:eastAsia="GHEA Grapalat" w:hAnsi="GHEA Grapalat" w:cs="GHEA Grapalat"/>
          <w:b/>
          <w:bCs/>
          <w:sz w:val="22"/>
          <w:szCs w:val="22"/>
          <w:lang w:val="hy-AM"/>
        </w:rPr>
      </w:pPr>
      <w:r w:rsidRPr="00A4059C">
        <w:rPr>
          <w:rFonts w:ascii="GHEA Grapalat" w:hAnsi="GHEA Grapalat" w:cs="Sylfaen"/>
          <w:i/>
          <w:iCs/>
          <w:sz w:val="22"/>
          <w:szCs w:val="22"/>
          <w:lang w:val="hy-AM"/>
        </w:rPr>
        <w:t xml:space="preserve">вычислительной и электротехники </w:t>
      </w:r>
      <w:r w:rsidRPr="00A4059C">
        <w:rPr>
          <w:rFonts w:ascii="GHEA Grapalat" w:eastAsia="GHEA Grapalat" w:hAnsi="GHEA Grapalat" w:cs="GHEA Grapalat"/>
          <w:b/>
          <w:bCs/>
          <w:sz w:val="22"/>
          <w:szCs w:val="22"/>
          <w:lang w:val="hy-AM"/>
        </w:rPr>
        <w:t xml:space="preserve">ЗАО </w:t>
      </w:r>
      <w:r w:rsidRPr="00A4059C">
        <w:rPr>
          <w:rFonts w:ascii="GHEA Grapalat" w:hAnsi="GHEA Grapalat" w:cs="Sylfaen"/>
          <w:sz w:val="22"/>
          <w:szCs w:val="22"/>
          <w:lang w:val="hy-AM"/>
        </w:rPr>
        <w:t xml:space="preserve">« Ереванский медицинский центр »  </w:t>
      </w:r>
      <w:r w:rsidRPr="00A4059C">
        <w:rPr>
          <w:rFonts w:ascii="GHEA Grapalat" w:eastAsia="GHEA Grapalat" w:hAnsi="GHEA Grapalat" w:cs="GHEA Grapalat"/>
          <w:b/>
          <w:bCs/>
          <w:sz w:val="22"/>
          <w:szCs w:val="22"/>
          <w:lang w:val="hy-AM"/>
        </w:rPr>
        <w:t>приобретение</w:t>
      </w:r>
    </w:p>
    <w:p w14:paraId="70616B97" w14:textId="77777777" w:rsidR="00720D6B" w:rsidRPr="00A4059C" w:rsidRDefault="00720D6B" w:rsidP="00720D6B">
      <w:pPr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A4059C">
        <w:rPr>
          <w:rFonts w:ascii="GHEA Grapalat" w:hAnsi="GHEA Grapalat"/>
          <w:b/>
          <w:bCs/>
          <w:sz w:val="22"/>
          <w:szCs w:val="22"/>
          <w:lang w:val="hy-AM"/>
        </w:rPr>
        <w:br/>
      </w:r>
    </w:p>
    <w:tbl>
      <w:tblPr>
        <w:tblW w:w="1476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9"/>
        <w:gridCol w:w="1282"/>
        <w:gridCol w:w="1131"/>
        <w:gridCol w:w="3828"/>
        <w:gridCol w:w="851"/>
        <w:gridCol w:w="851"/>
        <w:gridCol w:w="991"/>
        <w:gridCol w:w="993"/>
        <w:gridCol w:w="1134"/>
        <w:gridCol w:w="709"/>
        <w:gridCol w:w="1989"/>
        <w:gridCol w:w="12"/>
      </w:tblGrid>
      <w:tr w:rsidR="00720D6B" w:rsidRPr="00A4059C" w14:paraId="3B1E16C1" w14:textId="77777777" w:rsidTr="009E6688">
        <w:trPr>
          <w:gridAfter w:val="1"/>
          <w:wAfter w:w="12" w:type="dxa"/>
          <w:trHeight w:val="20"/>
        </w:trPr>
        <w:tc>
          <w:tcPr>
            <w:tcW w:w="147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96A40" w14:textId="77777777" w:rsidR="00720D6B" w:rsidRPr="00A4059C" w:rsidRDefault="00720D6B" w:rsidP="009E668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>Продукт</w:t>
            </w:r>
          </w:p>
        </w:tc>
      </w:tr>
      <w:tr w:rsidR="00720D6B" w:rsidRPr="00A4059C" w14:paraId="7C32962C" w14:textId="77777777" w:rsidTr="009E6688">
        <w:trPr>
          <w:trHeight w:val="20"/>
        </w:trPr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BCD79" w14:textId="77777777" w:rsidR="00720D6B" w:rsidRPr="00A4059C" w:rsidRDefault="00720D6B" w:rsidP="009E668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>по приглашению намеревался часть число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648E4" w14:textId="77777777" w:rsidR="00720D6B" w:rsidRPr="00A4059C" w:rsidRDefault="00720D6B" w:rsidP="009E668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>покупки согласно плану намеревался через код : согласно классификации GMA (CPV)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71390" w14:textId="77777777" w:rsidR="00720D6B" w:rsidRPr="00A4059C" w:rsidRDefault="00720D6B" w:rsidP="009E668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>имя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6791E" w14:textId="77777777" w:rsidR="00720D6B" w:rsidRPr="00A4059C" w:rsidRDefault="00720D6B" w:rsidP="009E668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>технический описание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14CD7" w14:textId="77777777" w:rsidR="00720D6B" w:rsidRPr="00A4059C" w:rsidRDefault="00720D6B" w:rsidP="009E668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>измерение единица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D9EE2" w14:textId="77777777" w:rsidR="00720D6B" w:rsidRPr="00A4059C" w:rsidRDefault="00720D6B" w:rsidP="009E668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>единица цена / AMD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52895" w14:textId="77777777" w:rsidR="00720D6B" w:rsidRPr="00A4059C" w:rsidRDefault="00720D6B" w:rsidP="009E668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 xml:space="preserve">общий число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2A5DB" w14:textId="77777777" w:rsidR="00720D6B" w:rsidRPr="00A4059C" w:rsidRDefault="00720D6B" w:rsidP="009E668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>общий цена / AMD</w:t>
            </w:r>
          </w:p>
        </w:tc>
        <w:tc>
          <w:tcPr>
            <w:tcW w:w="3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1B892" w14:textId="77777777" w:rsidR="00720D6B" w:rsidRPr="00A4059C" w:rsidRDefault="00720D6B" w:rsidP="009E668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>поставлять</w:t>
            </w:r>
          </w:p>
        </w:tc>
      </w:tr>
      <w:tr w:rsidR="00720D6B" w:rsidRPr="00A4059C" w14:paraId="2DD06B97" w14:textId="77777777" w:rsidTr="009E6688">
        <w:trPr>
          <w:gridAfter w:val="1"/>
          <w:wAfter w:w="12" w:type="dxa"/>
          <w:cantSplit/>
          <w:trHeight w:val="20"/>
        </w:trPr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80DB8" w14:textId="77777777" w:rsidR="00720D6B" w:rsidRPr="00A4059C" w:rsidRDefault="00720D6B" w:rsidP="009E6688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32FE0" w14:textId="77777777" w:rsidR="00720D6B" w:rsidRPr="00A4059C" w:rsidRDefault="00720D6B" w:rsidP="009E6688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06AA8" w14:textId="77777777" w:rsidR="00720D6B" w:rsidRPr="00A4059C" w:rsidRDefault="00720D6B" w:rsidP="009E6688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89768" w14:textId="77777777" w:rsidR="00720D6B" w:rsidRPr="00A4059C" w:rsidRDefault="00720D6B" w:rsidP="009E6688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54BAB" w14:textId="77777777" w:rsidR="00720D6B" w:rsidRPr="00A4059C" w:rsidRDefault="00720D6B" w:rsidP="009E6688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C5A0" w14:textId="77777777" w:rsidR="00720D6B" w:rsidRPr="00A4059C" w:rsidRDefault="00720D6B" w:rsidP="009E6688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E5130" w14:textId="77777777" w:rsidR="00720D6B" w:rsidRPr="00A4059C" w:rsidRDefault="00720D6B" w:rsidP="009E6688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D4B8C" w14:textId="77777777" w:rsidR="00720D6B" w:rsidRPr="00A4059C" w:rsidRDefault="00720D6B" w:rsidP="009E6688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7FAAC" w14:textId="77777777" w:rsidR="00720D6B" w:rsidRPr="00A4059C" w:rsidRDefault="00720D6B" w:rsidP="009E668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>адрес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876E6" w14:textId="77777777" w:rsidR="00720D6B" w:rsidRPr="00A4059C" w:rsidRDefault="00720D6B" w:rsidP="009E668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>предмет число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603F0" w14:textId="77777777" w:rsidR="00720D6B" w:rsidRPr="00A4059C" w:rsidRDefault="00720D6B" w:rsidP="009E668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>Крайний срок</w:t>
            </w:r>
          </w:p>
          <w:p w14:paraId="7261D25F" w14:textId="77777777" w:rsidR="00720D6B" w:rsidRPr="00A4059C" w:rsidRDefault="00720D6B" w:rsidP="009E668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20D6B" w:rsidRPr="00A4059C" w14:paraId="57C1F159" w14:textId="77777777" w:rsidTr="00467FDF">
        <w:trPr>
          <w:gridAfter w:val="1"/>
          <w:wAfter w:w="12" w:type="dxa"/>
          <w:cantSplit/>
          <w:trHeight w:val="2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C5B0B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D9102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</w:rPr>
              <w:t xml:space="preserve">30239150 </w:t>
            </w:r>
            <w:r w:rsidRPr="00A4059C">
              <w:rPr>
                <w:rFonts w:ascii="GHEA Grapalat" w:hAnsi="GHEA Grapalat" w:cs="Calibri"/>
                <w:sz w:val="16"/>
                <w:szCs w:val="16"/>
                <w:lang w:val="hy-AM"/>
              </w:rPr>
              <w:t>/1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0D5AB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</w:rPr>
              <w:t>Принтер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1AFB9" w14:textId="77777777" w:rsidR="00720D6B" w:rsidRPr="00A4059C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>Черно - белый печать скорость</w:t>
            </w:r>
            <w:r w:rsidRPr="00A4059C">
              <w:rPr>
                <w:rFonts w:ascii="Calibri" w:hAnsi="Calibri" w:cs="Calibri"/>
                <w:sz w:val="16"/>
                <w:szCs w:val="16"/>
              </w:rPr>
              <w:t> </w:t>
            </w:r>
            <w:r w:rsidRPr="00A4059C">
              <w:rPr>
                <w:rFonts w:ascii="GHEA Grapalat" w:hAnsi="GHEA Grapalat"/>
                <w:sz w:val="16"/>
                <w:szCs w:val="16"/>
              </w:rPr>
              <w:t xml:space="preserve">19 </w:t>
            </w:r>
            <w:r w:rsidRPr="00A4059C">
              <w:rPr>
                <w:rFonts w:ascii="GHEA Grapalat" w:hAnsi="GHEA Grapalat" w:cs="GHEA Grapalat"/>
                <w:sz w:val="16"/>
                <w:szCs w:val="16"/>
              </w:rPr>
              <w:t xml:space="preserve">страниц за </w:t>
            </w:r>
            <w:r w:rsidRPr="00A4059C">
              <w:rPr>
                <w:rFonts w:ascii="GHEA Grapalat" w:hAnsi="GHEA Grapalat"/>
                <w:sz w:val="16"/>
                <w:szCs w:val="16"/>
              </w:rPr>
              <w:t xml:space="preserve">1 </w:t>
            </w:r>
            <w:r w:rsidRPr="00A4059C">
              <w:rPr>
                <w:rFonts w:ascii="GHEA Grapalat" w:hAnsi="GHEA Grapalat" w:cs="GHEA Grapalat"/>
                <w:sz w:val="16"/>
                <w:szCs w:val="16"/>
              </w:rPr>
              <w:t>минуту</w:t>
            </w:r>
          </w:p>
          <w:p w14:paraId="17BF4BAA" w14:textId="77777777" w:rsidR="00720D6B" w:rsidRPr="00A4059C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>Красочный печать скорость до 4 минут</w:t>
            </w:r>
          </w:p>
          <w:p w14:paraId="20C66B30" w14:textId="77777777" w:rsidR="00720D6B" w:rsidRPr="00A4059C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>первый черно - белый страница вне придёт время 12,4 секунды</w:t>
            </w:r>
          </w:p>
          <w:p w14:paraId="770ACD47" w14:textId="77777777" w:rsidR="00720D6B" w:rsidRPr="00A4059C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>первый цветной страница вне придёт время 25,3 секунды</w:t>
            </w:r>
          </w:p>
          <w:p w14:paraId="74720983" w14:textId="77777777" w:rsidR="00720D6B" w:rsidRPr="00A4059C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>Связь стандарты</w:t>
            </w:r>
            <w:r w:rsidRPr="00A4059C">
              <w:rPr>
                <w:rFonts w:ascii="Calibri" w:hAnsi="Calibri" w:cs="Calibri"/>
                <w:sz w:val="16"/>
                <w:szCs w:val="16"/>
              </w:rPr>
              <w:t> </w:t>
            </w:r>
            <w:r w:rsidRPr="00A405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4059C">
              <w:rPr>
                <w:rFonts w:ascii="Calibri" w:hAnsi="Calibri" w:cs="Calibri"/>
                <w:sz w:val="16"/>
                <w:szCs w:val="16"/>
              </w:rPr>
              <w:t> </w:t>
            </w:r>
            <w:r w:rsidRPr="00A4059C">
              <w:rPr>
                <w:rFonts w:ascii="GHEA Grapalat" w:hAnsi="GHEA Grapalat"/>
                <w:sz w:val="16"/>
                <w:szCs w:val="16"/>
              </w:rPr>
              <w:t>USB быстрый</w:t>
            </w:r>
            <w:r w:rsidRPr="00A4059C">
              <w:rPr>
                <w:rFonts w:ascii="Calibri" w:hAnsi="Calibri" w:cs="Calibri"/>
                <w:sz w:val="16"/>
                <w:szCs w:val="16"/>
              </w:rPr>
              <w:t> </w:t>
            </w:r>
          </w:p>
          <w:p w14:paraId="55E3D602" w14:textId="77777777" w:rsidR="00720D6B" w:rsidRPr="00A4059C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>Связь стандарты</w:t>
            </w:r>
            <w:r w:rsidRPr="00A4059C">
              <w:rPr>
                <w:rFonts w:ascii="Calibri" w:hAnsi="Calibri" w:cs="Calibri"/>
                <w:sz w:val="16"/>
                <w:szCs w:val="16"/>
              </w:rPr>
              <w:t> </w:t>
            </w:r>
            <w:r w:rsidRPr="00A405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4059C">
              <w:rPr>
                <w:rFonts w:ascii="Calibri" w:hAnsi="Calibri" w:cs="Calibri"/>
                <w:sz w:val="16"/>
                <w:szCs w:val="16"/>
              </w:rPr>
              <w:t> </w:t>
            </w:r>
            <w:r w:rsidRPr="00A4059C">
              <w:rPr>
                <w:rFonts w:ascii="GHEA Grapalat" w:hAnsi="GHEA Grapalat" w:cs="GHEA Grapalat"/>
                <w:sz w:val="16"/>
                <w:szCs w:val="16"/>
              </w:rPr>
              <w:t>беспроводной</w:t>
            </w:r>
            <w:r w:rsidRPr="00A4059C">
              <w:rPr>
                <w:rFonts w:ascii="GHEA Grapalat" w:hAnsi="GHEA Grapalat"/>
                <w:sz w:val="16"/>
                <w:szCs w:val="16"/>
              </w:rPr>
              <w:t xml:space="preserve"> связь Wi-Fi 802.11 b </w:t>
            </w:r>
            <w:r w:rsidRPr="00A4059C">
              <w:rPr>
                <w:rFonts w:ascii="Cambria Math" w:hAnsi="Cambria Math" w:cs="Cambria Math"/>
                <w:sz w:val="16"/>
                <w:szCs w:val="16"/>
              </w:rPr>
              <w:t xml:space="preserve">․ </w:t>
            </w:r>
            <w:r w:rsidRPr="00A4059C">
              <w:rPr>
                <w:rFonts w:ascii="GHEA Grapalat" w:hAnsi="GHEA Grapalat"/>
                <w:sz w:val="16"/>
                <w:szCs w:val="16"/>
              </w:rPr>
              <w:t xml:space="preserve">c </w:t>
            </w:r>
            <w:r w:rsidRPr="00A4059C">
              <w:rPr>
                <w:rFonts w:ascii="Cambria Math" w:hAnsi="Cambria Math" w:cs="Cambria Math"/>
                <w:sz w:val="16"/>
                <w:szCs w:val="16"/>
              </w:rPr>
              <w:t xml:space="preserve">․ </w:t>
            </w:r>
            <w:r w:rsidRPr="00A4059C">
              <w:rPr>
                <w:rFonts w:ascii="GHEA Grapalat" w:hAnsi="GHEA Grapalat"/>
                <w:sz w:val="16"/>
                <w:szCs w:val="16"/>
              </w:rPr>
              <w:t xml:space="preserve">n </w:t>
            </w:r>
            <w:r w:rsidRPr="00A4059C">
              <w:rPr>
                <w:rFonts w:ascii="Cambria Math" w:hAnsi="Cambria Math" w:cs="Cambria Math"/>
                <w:sz w:val="16"/>
                <w:szCs w:val="16"/>
              </w:rPr>
              <w:t>․</w:t>
            </w:r>
          </w:p>
          <w:p w14:paraId="2095E877" w14:textId="77777777" w:rsidR="00720D6B" w:rsidRPr="00A4059C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>Связь стандарты</w:t>
            </w:r>
            <w:r w:rsidRPr="00A4059C">
              <w:rPr>
                <w:rFonts w:ascii="Calibri" w:hAnsi="Calibri" w:cs="Calibri"/>
                <w:sz w:val="16"/>
                <w:szCs w:val="16"/>
              </w:rPr>
              <w:t> </w:t>
            </w:r>
            <w:r w:rsidRPr="00A405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4059C">
              <w:rPr>
                <w:rFonts w:ascii="Calibri" w:hAnsi="Calibri" w:cs="Calibri"/>
                <w:sz w:val="16"/>
                <w:szCs w:val="16"/>
              </w:rPr>
              <w:t> </w:t>
            </w:r>
            <w:r w:rsidRPr="00A4059C">
              <w:rPr>
                <w:rFonts w:ascii="GHEA Grapalat" w:hAnsi="GHEA Grapalat"/>
                <w:sz w:val="16"/>
                <w:szCs w:val="16"/>
              </w:rPr>
              <w:t>LAN 10/100 Base-Tx</w:t>
            </w:r>
          </w:p>
          <w:p w14:paraId="3203D9A0" w14:textId="77777777" w:rsidR="00720D6B" w:rsidRPr="00A4059C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>По меньшей мере необходимый оперативный системы</w:t>
            </w:r>
            <w:r w:rsidRPr="00A4059C">
              <w:rPr>
                <w:rFonts w:ascii="Calibri" w:hAnsi="Calibri" w:cs="Calibri"/>
                <w:sz w:val="16"/>
                <w:szCs w:val="16"/>
              </w:rPr>
              <w:t>   </w:t>
            </w:r>
            <w:r w:rsidRPr="00A4059C">
              <w:rPr>
                <w:rFonts w:ascii="GHEA Grapalat" w:hAnsi="GHEA Grapalat"/>
                <w:sz w:val="16"/>
                <w:szCs w:val="16"/>
              </w:rPr>
              <w:t>Windows® 11, 10, 8.1, 8, 7 (32/64-бит).</w:t>
            </w:r>
          </w:p>
          <w:p w14:paraId="58C09209" w14:textId="77777777" w:rsidR="00720D6B" w:rsidRPr="00A4059C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>Текущий связь напряжение</w:t>
            </w:r>
            <w:r w:rsidRPr="00A4059C">
              <w:rPr>
                <w:rFonts w:ascii="Calibri" w:hAnsi="Calibri" w:cs="Calibri"/>
                <w:sz w:val="16"/>
                <w:szCs w:val="16"/>
              </w:rPr>
              <w:t> </w:t>
            </w:r>
            <w:r w:rsidRPr="00A405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4059C">
              <w:rPr>
                <w:rFonts w:ascii="Calibri" w:hAnsi="Calibri" w:cs="Calibri"/>
                <w:sz w:val="16"/>
                <w:szCs w:val="16"/>
              </w:rPr>
              <w:t> </w:t>
            </w:r>
            <w:r w:rsidRPr="00A4059C">
              <w:rPr>
                <w:rFonts w:ascii="GHEA Grapalat" w:hAnsi="GHEA Grapalat"/>
                <w:sz w:val="16"/>
                <w:szCs w:val="16"/>
              </w:rPr>
              <w:t xml:space="preserve">220-240 </w:t>
            </w:r>
            <w:r w:rsidRPr="00A4059C">
              <w:rPr>
                <w:rFonts w:ascii="Cambria Math" w:hAnsi="Cambria Math" w:cs="Cambria Math"/>
                <w:sz w:val="16"/>
                <w:szCs w:val="16"/>
              </w:rPr>
              <w:t>В.</w:t>
            </w:r>
          </w:p>
          <w:p w14:paraId="6EAF44F9" w14:textId="77777777" w:rsidR="00720D6B" w:rsidRPr="00A4059C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>Бумага установка поднос</w:t>
            </w:r>
            <w:r w:rsidRPr="00A4059C">
              <w:rPr>
                <w:rFonts w:ascii="Calibri" w:hAnsi="Calibri" w:cs="Calibri"/>
                <w:sz w:val="16"/>
                <w:szCs w:val="16"/>
              </w:rPr>
              <w:t> </w:t>
            </w:r>
            <w:r w:rsidRPr="00A405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4059C">
              <w:rPr>
                <w:rFonts w:ascii="Calibri" w:hAnsi="Calibri" w:cs="Calibri"/>
                <w:sz w:val="16"/>
                <w:szCs w:val="16"/>
              </w:rPr>
              <w:t> </w:t>
            </w:r>
            <w:r w:rsidRPr="00A4059C">
              <w:rPr>
                <w:rFonts w:ascii="GHEA Grapalat" w:hAnsi="GHEA Grapalat"/>
                <w:sz w:val="16"/>
                <w:szCs w:val="16"/>
              </w:rPr>
              <w:t>минимум 150 листов</w:t>
            </w:r>
          </w:p>
          <w:p w14:paraId="54F5FF43" w14:textId="77777777" w:rsidR="00720D6B" w:rsidRPr="00A4059C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Гарантийный срок: 1 год.</w:t>
            </w:r>
          </w:p>
          <w:p w14:paraId="7C4EA273" w14:textId="77777777" w:rsidR="00720D6B" w:rsidRPr="00A4059C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Товар должен быть новым, неиспользованным. Транспортировка и разгрузка товара осуществляется Подрядчиком на склад заказчика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B124E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</w:rPr>
              <w:t>кусок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A3657" w14:textId="50CE5E08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3991F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61B4B" w14:textId="66502F93" w:rsidR="00720D6B" w:rsidRPr="00A4059C" w:rsidRDefault="00720D6B" w:rsidP="009E66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1EEB4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 xml:space="preserve">с </w:t>
            </w:r>
            <w:r w:rsidRPr="00A4059C">
              <w:rPr>
                <w:rFonts w:ascii="MS Mincho" w:eastAsia="MS Mincho" w:hAnsi="MS Mincho" w:cs="MS Mincho" w:hint="eastAsia"/>
                <w:sz w:val="16"/>
                <w:szCs w:val="16"/>
                <w:lang w:val="af-ZA"/>
              </w:rPr>
              <w:t>.</w:t>
            </w: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Ереван ,</w:t>
            </w: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 xml:space="preserve">Г-н </w:t>
            </w: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>Нерсисян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F3CCC" w14:textId="77777777" w:rsidR="00720D6B" w:rsidRPr="00A4059C" w:rsidRDefault="00720D6B" w:rsidP="009E668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>Согласованный заказ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C0394" w14:textId="77777777" w:rsidR="00720D6B" w:rsidRPr="00A4059C" w:rsidRDefault="00720D6B" w:rsidP="009E668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20 календарных дней с момента вступления договора в силу и в течение 3 рабочих дней с момента получения заказа от Заказчика .</w:t>
            </w:r>
          </w:p>
        </w:tc>
      </w:tr>
      <w:tr w:rsidR="00720D6B" w:rsidRPr="00A4059C" w14:paraId="521AB537" w14:textId="77777777" w:rsidTr="00467FDF">
        <w:trPr>
          <w:gridAfter w:val="1"/>
          <w:wAfter w:w="12" w:type="dxa"/>
          <w:cantSplit/>
          <w:trHeight w:val="2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4CB98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lastRenderedPageBreak/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369B9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</w:rPr>
              <w:t xml:space="preserve">30237490 </w:t>
            </w:r>
            <w:r w:rsidRPr="00A4059C">
              <w:rPr>
                <w:rFonts w:ascii="GHEA Grapalat" w:hAnsi="GHEA Grapalat" w:cs="Calibri"/>
                <w:sz w:val="16"/>
                <w:szCs w:val="16"/>
                <w:lang w:val="hy-AM"/>
              </w:rPr>
              <w:t>/2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BC071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  <w:lang w:val="hy-AM"/>
              </w:rPr>
              <w:t>Монитор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2678B" w14:textId="77777777" w:rsidR="00720D6B" w:rsidRPr="00A4059C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 xml:space="preserve">Характеристики Экран </w:t>
            </w: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24" (1920x1080) FHD VA </w:t>
            </w: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Время </w:t>
            </w: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отклика 4 мс Частота обновления 75 Гц Входы/выходы VGA; HDMI; AUX OUT </w:t>
            </w: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Крепление </w:t>
            </w: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br/>
              <w:t>VESA Да Встроенные динамики Нет Количество мониторов 45 шт.</w:t>
            </w:r>
          </w:p>
          <w:p w14:paraId="396B3E0D" w14:textId="77777777" w:rsidR="00720D6B" w:rsidRPr="00A4059C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европейским стандартам.</w:t>
            </w:r>
          </w:p>
          <w:p w14:paraId="62384A8B" w14:textId="77777777" w:rsidR="00720D6B" w:rsidRPr="00A4059C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Гарантийный срок: 1 год.</w:t>
            </w:r>
          </w:p>
          <w:p w14:paraId="24909DD3" w14:textId="77777777" w:rsidR="00720D6B" w:rsidRPr="00A4059C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5B036DA2" w14:textId="77777777" w:rsidR="00720D6B" w:rsidRPr="00A4059C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Товар должен быть новым, неиспользованным. Транспортировка и разгрузка товара осуществляется Подрядчиком на склад заказчика .</w:t>
            </w:r>
          </w:p>
          <w:p w14:paraId="2D91D2B8" w14:textId="77777777" w:rsidR="00720D6B" w:rsidRPr="00A4059C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DA1C7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</w:rPr>
              <w:t>кусок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42D55" w14:textId="17FA3392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BC7C8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</w:rPr>
              <w:t>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C1C72" w14:textId="2D3E1789" w:rsidR="00720D6B" w:rsidRPr="00A4059C" w:rsidRDefault="00720D6B" w:rsidP="009E66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C249F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 xml:space="preserve">с </w:t>
            </w:r>
            <w:r w:rsidRPr="00A4059C">
              <w:rPr>
                <w:rFonts w:ascii="MS Mincho" w:eastAsia="MS Mincho" w:hAnsi="MS Mincho" w:cs="MS Mincho" w:hint="eastAsia"/>
                <w:sz w:val="16"/>
                <w:szCs w:val="16"/>
                <w:lang w:val="af-ZA"/>
              </w:rPr>
              <w:t>.</w:t>
            </w: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Ереван ,</w:t>
            </w: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 xml:space="preserve">Г-н </w:t>
            </w: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>Нерсисян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5AE1F" w14:textId="77777777" w:rsidR="00720D6B" w:rsidRPr="00A4059C" w:rsidRDefault="00720D6B" w:rsidP="009E668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>Согласованный заказ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5A43E" w14:textId="77777777" w:rsidR="00720D6B" w:rsidRPr="00A4059C" w:rsidRDefault="00720D6B" w:rsidP="009E668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20 календарных дней с момента вступления договора в силу и в течение 3 рабочих дней с момента получения заказа от Заказчика .</w:t>
            </w:r>
          </w:p>
        </w:tc>
      </w:tr>
      <w:tr w:rsidR="00720D6B" w:rsidRPr="00A4059C" w14:paraId="0A649BCD" w14:textId="77777777" w:rsidTr="00467FDF">
        <w:trPr>
          <w:gridAfter w:val="1"/>
          <w:wAfter w:w="12" w:type="dxa"/>
          <w:cantSplit/>
          <w:trHeight w:val="53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6DEE3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1977C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</w:rPr>
              <w:t xml:space="preserve">31221230 </w:t>
            </w:r>
            <w:r w:rsidRPr="00A4059C">
              <w:rPr>
                <w:rFonts w:ascii="GHEA Grapalat" w:hAnsi="GHEA Grapalat" w:cs="Calibri"/>
                <w:sz w:val="16"/>
                <w:szCs w:val="16"/>
                <w:lang w:val="hy-AM"/>
              </w:rPr>
              <w:t>/1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D54E7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</w:rPr>
              <w:t>сеть UTP кабель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EE820" w14:textId="77777777" w:rsidR="00720D6B" w:rsidRPr="00A4059C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 xml:space="preserve">сеть UTP кабель </w:t>
            </w: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Pr="00A4059C">
              <w:rPr>
                <w:rFonts w:ascii="GHEA Grapalat" w:hAnsi="GHEA Grapalat" w:cs="Calibri"/>
                <w:sz w:val="16"/>
                <w:szCs w:val="16"/>
              </w:rPr>
              <w:t xml:space="preserve"> рулон </w:t>
            </w:r>
            <w:r w:rsidRPr="00A4059C">
              <w:rPr>
                <w:rFonts w:ascii="GHEA Grapalat" w:hAnsi="GHEA Grapalat" w:cs="Calibri"/>
                <w:sz w:val="16"/>
                <w:szCs w:val="16"/>
                <w:lang w:val="hy-AM"/>
              </w:rPr>
              <w:t>/</w:t>
            </w:r>
          </w:p>
          <w:p w14:paraId="0AEBF509" w14:textId="77777777" w:rsidR="00720D6B" w:rsidRPr="00A4059C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>Сеть Кабель : внутренний Применение : Наружное ПВХ- покрытие Серый : медь 24 (AWG) , 8 жил , частота 100 МГц. Работает на расстоянии до 100 м . Подключение 10/100/1000 Мбит/с. Номер : 305 м один коробка в</w:t>
            </w:r>
          </w:p>
          <w:p w14:paraId="192412D8" w14:textId="77777777" w:rsidR="00720D6B" w:rsidRPr="00A4059C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>Продукт должно быть Новый , неиспользованный : Товар перевод и разгрузка выполнено исполнителем завещания</w:t>
            </w: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 xml:space="preserve"> до склада заказчика </w:t>
            </w:r>
            <w:r w:rsidRPr="00A4059C"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3A144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E7B67" w14:textId="749939A2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1061F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495B9" w14:textId="4219A348" w:rsidR="00720D6B" w:rsidRPr="00A4059C" w:rsidRDefault="00720D6B" w:rsidP="009E66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0B878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 xml:space="preserve">с </w:t>
            </w:r>
            <w:r w:rsidRPr="00A4059C">
              <w:rPr>
                <w:rFonts w:ascii="MS Mincho" w:eastAsia="MS Mincho" w:hAnsi="MS Mincho" w:cs="MS Mincho" w:hint="eastAsia"/>
                <w:sz w:val="16"/>
                <w:szCs w:val="16"/>
                <w:lang w:val="af-ZA"/>
              </w:rPr>
              <w:t>.</w:t>
            </w: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Ереван ,</w:t>
            </w: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 xml:space="preserve">Г-н </w:t>
            </w: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>Нерсисян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19A66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>Согласованный заказ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D2DD8" w14:textId="77777777" w:rsidR="00720D6B" w:rsidRPr="00A4059C" w:rsidRDefault="00720D6B" w:rsidP="009E668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20 календарных дней с момента вступления договора в силу и в течение 3 рабочих дней с момента получения заказа от Заказчика .</w:t>
            </w:r>
          </w:p>
        </w:tc>
      </w:tr>
      <w:tr w:rsidR="00720D6B" w:rsidRPr="00A4059C" w14:paraId="66F679D5" w14:textId="77777777" w:rsidTr="00467FDF">
        <w:trPr>
          <w:gridAfter w:val="1"/>
          <w:wAfter w:w="12" w:type="dxa"/>
          <w:cantSplit/>
          <w:trHeight w:val="2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9C357" w14:textId="2BB74E4F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lastRenderedPageBreak/>
              <w:t>4</w:t>
            </w: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 xml:space="preserve"> 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7BF78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</w:rPr>
              <w:t xml:space="preserve">30236100 </w:t>
            </w:r>
            <w:r w:rsidRPr="00A4059C">
              <w:rPr>
                <w:rFonts w:ascii="GHEA Grapalat" w:hAnsi="GHEA Grapalat" w:cs="Calibri"/>
                <w:sz w:val="16"/>
                <w:szCs w:val="16"/>
                <w:lang w:val="hy-AM"/>
              </w:rPr>
              <w:t>/1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9106C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  <w:lang w:val="hy-AM"/>
              </w:rPr>
              <w:t>Выключатель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7D10E" w14:textId="77777777" w:rsidR="00720D6B" w:rsidRPr="00A4059C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Переключить </w:t>
            </w: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/SWICH/</w:t>
            </w:r>
          </w:p>
          <w:p w14:paraId="486BF8E0" w14:textId="77777777" w:rsidR="00720D6B" w:rsidRPr="00A4059C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 xml:space="preserve">6 портов 10/100/1000 Мбит/с (RJ45), тип сети: 100Base-TX: Cat5 или выше UTP/STP (≤100 м), стандарты и протоколы: IEEE802.3, IEEE802.3u, IEEE802.3x, автоматическое определение MDI/MDIX: пропускная способность 3,2 Гбит/с, скорость передачи 1000 Мбит/с, количество MAC-адресов 8000. Индикаторы : питание 1, сеть -16. Входное напряжение переменного тока от 100 В до 240 В. Рабочая температура 0 </w:t>
            </w:r>
            <w:r w:rsidRPr="00A4059C">
              <w:rPr>
                <w:rFonts w:ascii="Cambria Math" w:hAnsi="Cambria Math" w:cs="Cambria Math"/>
                <w:sz w:val="16"/>
                <w:szCs w:val="16"/>
                <w:lang w:val="hy-AM"/>
              </w:rPr>
              <w:t>℃</w:t>
            </w: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 xml:space="preserve"> до 40 </w:t>
            </w:r>
            <w:r w:rsidRPr="00A4059C">
              <w:rPr>
                <w:rFonts w:ascii="Cambria Math" w:hAnsi="Cambria Math" w:cs="Cambria Math"/>
                <w:sz w:val="16"/>
                <w:szCs w:val="16"/>
                <w:lang w:val="hy-AM"/>
              </w:rPr>
              <w:t xml:space="preserve">℃ </w:t>
            </w: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.</w:t>
            </w:r>
          </w:p>
          <w:p w14:paraId="71378DB4" w14:textId="77777777" w:rsidR="00720D6B" w:rsidRPr="00A4059C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Гарантийный срок: 1 год.</w:t>
            </w:r>
          </w:p>
          <w:p w14:paraId="7B44148B" w14:textId="77777777" w:rsidR="00720D6B" w:rsidRPr="00A4059C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Товар должен быть новым, неиспользованным. Транспортировка и разгрузка товара осуществляется Подрядчиком на склад заказчика .</w:t>
            </w:r>
          </w:p>
          <w:p w14:paraId="7DD516E6" w14:textId="77777777" w:rsidR="00720D6B" w:rsidRPr="00A4059C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C5FE0" w14:textId="77777777" w:rsidR="00720D6B" w:rsidRPr="00A4059C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>кусок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70AFD" w14:textId="3544F4A3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D5411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EE6F2" w14:textId="6C99EA0E" w:rsidR="00720D6B" w:rsidRPr="00A4059C" w:rsidRDefault="00720D6B" w:rsidP="009E66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E926D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 xml:space="preserve">с </w:t>
            </w:r>
            <w:r w:rsidRPr="00A4059C">
              <w:rPr>
                <w:rFonts w:ascii="MS Mincho" w:eastAsia="MS Mincho" w:hAnsi="MS Mincho" w:cs="MS Mincho" w:hint="eastAsia"/>
                <w:sz w:val="16"/>
                <w:szCs w:val="16"/>
                <w:lang w:val="af-ZA"/>
              </w:rPr>
              <w:t>.</w:t>
            </w: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Ереван ,</w:t>
            </w: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 xml:space="preserve">Г-н </w:t>
            </w: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>Нерсисян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4487F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>Согласованный заказ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E155E" w14:textId="77777777" w:rsidR="00720D6B" w:rsidRPr="00A4059C" w:rsidRDefault="00720D6B" w:rsidP="009E668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20 календарных дней с момента вступления договора в силу и в течение 3 рабочих дней с момента получения заказа от Заказчика .</w:t>
            </w:r>
          </w:p>
        </w:tc>
      </w:tr>
      <w:tr w:rsidR="00B71917" w:rsidRPr="00720D6B" w14:paraId="469ECFE5" w14:textId="77777777" w:rsidTr="00B71917">
        <w:trPr>
          <w:gridAfter w:val="1"/>
          <w:wAfter w:w="12" w:type="dxa"/>
          <w:cantSplit/>
          <w:trHeight w:val="2601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CD38C" w14:textId="3243E9C4" w:rsidR="00720D6B" w:rsidRPr="008673B7" w:rsidRDefault="00720D6B" w:rsidP="009E6688">
            <w:pPr>
              <w:jc w:val="both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8673B7">
              <w:rPr>
                <w:rFonts w:ascii="GHEA Grapalat" w:hAnsi="GHEA Grapalat" w:cs="Calibri"/>
                <w:sz w:val="16"/>
                <w:szCs w:val="16"/>
                <w:lang w:val="hy-AM"/>
              </w:rPr>
              <w:t>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C5C4E" w14:textId="77777777" w:rsidR="00720D6B" w:rsidRPr="00311E63" w:rsidRDefault="00720D6B" w:rsidP="009E6688">
            <w:pPr>
              <w:jc w:val="both"/>
              <w:rPr>
                <w:rFonts w:ascii="Calibri" w:hAnsi="Calibri" w:cs="Calibri"/>
                <w:sz w:val="22"/>
                <w:szCs w:val="22"/>
                <w:lang w:val="hy-AM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30211170 </w:t>
            </w:r>
            <w:r>
              <w:rPr>
                <w:rFonts w:ascii="Calibri" w:hAnsi="Calibri" w:cs="Calibri"/>
                <w:sz w:val="22"/>
                <w:szCs w:val="22"/>
                <w:lang w:val="hy-AM"/>
              </w:rPr>
              <w:t>/1</w:t>
            </w:r>
          </w:p>
          <w:p w14:paraId="5BADE9E3" w14:textId="77777777" w:rsidR="00720D6B" w:rsidRPr="008673B7" w:rsidRDefault="00720D6B" w:rsidP="009E6688">
            <w:pPr>
              <w:jc w:val="both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2833B" w14:textId="77777777" w:rsidR="00720D6B" w:rsidRPr="008673B7" w:rsidRDefault="00720D6B" w:rsidP="009E6688">
            <w:pPr>
              <w:jc w:val="both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Компьютерные устройства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13924" w14:textId="77777777" w:rsidR="00720D6B" w:rsidRPr="008673B7" w:rsidRDefault="00720D6B" w:rsidP="009E6688">
            <w:pPr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/ </w:t>
            </w:r>
            <w:r w:rsidRPr="0092452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Маршрутизатор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/</w:t>
            </w:r>
          </w:p>
          <w:p w14:paraId="6F19D139" w14:textId="77777777" w:rsidR="00720D6B" w:rsidRPr="00A4059C" w:rsidRDefault="00720D6B" w:rsidP="009E6688">
            <w:pPr>
              <w:jc w:val="both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Сетевой протокол – IPv6, IPv4, WiFi 6 (802.11ax), WiFi 5 (802.11ac), WiFi 4 (802.11n), IEEE 802.11g/b/a. </w:t>
            </w:r>
            <w:r w:rsidRPr="00A4059C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Скорость передачи данных – AX3000: 2402 Мбит/с + 574 Мбит/с.</w:t>
            </w:r>
          </w:p>
          <w:p w14:paraId="4C7C6BEC" w14:textId="77777777" w:rsidR="00720D6B" w:rsidRPr="00A4059C" w:rsidRDefault="00720D6B" w:rsidP="009E6688">
            <w:pPr>
              <w:jc w:val="both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  <w:lang w:val="hy-AM"/>
              </w:rPr>
              <w:t>Рабочая частота – 2,4 ГГц, 5 ГГц</w:t>
            </w:r>
          </w:p>
          <w:p w14:paraId="5C450C15" w14:textId="77777777" w:rsidR="00720D6B" w:rsidRPr="00A4059C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Товар должен быть новым, неиспользованным. Транспортировка и разгрузка товара осуществляется Подрядчиком на склад заказчика .</w:t>
            </w:r>
          </w:p>
          <w:p w14:paraId="5FED692E" w14:textId="77777777" w:rsidR="00720D6B" w:rsidRPr="00A4059C" w:rsidRDefault="00720D6B" w:rsidP="009E6688">
            <w:pPr>
              <w:jc w:val="both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8E49A" w14:textId="77777777" w:rsidR="00720D6B" w:rsidRPr="00A4059C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>кусок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6A815" w14:textId="3169E390" w:rsidR="00720D6B" w:rsidRPr="00A4059C" w:rsidRDefault="00720D6B" w:rsidP="009E6688">
            <w:pPr>
              <w:jc w:val="center"/>
              <w:rPr>
                <w:rFonts w:ascii="GHEA Grapalat" w:hAnsi="GHEA Grapalat" w:cs="Calibri"/>
                <w:sz w:val="16"/>
                <w:szCs w:val="16"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B1A0E" w14:textId="77777777" w:rsidR="00720D6B" w:rsidRPr="00A4059C" w:rsidRDefault="00720D6B" w:rsidP="009E6688">
            <w:pPr>
              <w:jc w:val="center"/>
              <w:rPr>
                <w:rFonts w:ascii="GHEA Grapalat" w:hAnsi="GHEA Grapalat" w:cs="Calibri"/>
                <w:sz w:val="16"/>
                <w:szCs w:val="16"/>
                <w:lang w:val="en-GB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  <w:lang w:val="en-GB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33832" w14:textId="67B50050" w:rsidR="00720D6B" w:rsidRPr="00A4059C" w:rsidRDefault="00720D6B" w:rsidP="009E6688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F96FA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 xml:space="preserve">с </w:t>
            </w:r>
            <w:r w:rsidRPr="00A4059C">
              <w:rPr>
                <w:rFonts w:ascii="MS Mincho" w:eastAsia="MS Mincho" w:hAnsi="MS Mincho" w:cs="MS Mincho" w:hint="eastAsia"/>
                <w:sz w:val="16"/>
                <w:szCs w:val="16"/>
                <w:lang w:val="af-ZA"/>
              </w:rPr>
              <w:t>.</w:t>
            </w: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Ереван ,</w:t>
            </w: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 xml:space="preserve">Г-н </w:t>
            </w: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>Нерсисян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FD33C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>Согласованный заказ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7532E" w14:textId="77777777" w:rsidR="00720D6B" w:rsidRPr="00A4059C" w:rsidRDefault="00720D6B" w:rsidP="009E668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20 календарных дней с момента вступления договора в силу и в течение 3 рабочих дней с момента получения заказа от Заказчика .</w:t>
            </w:r>
          </w:p>
        </w:tc>
      </w:tr>
      <w:tr w:rsidR="00720D6B" w:rsidRPr="00A4059C" w14:paraId="05489ABB" w14:textId="77777777" w:rsidTr="00467FDF">
        <w:trPr>
          <w:gridAfter w:val="1"/>
          <w:wAfter w:w="12" w:type="dxa"/>
          <w:cantSplit/>
          <w:trHeight w:val="2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A6945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lastRenderedPageBreak/>
              <w:t>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5572E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</w:rPr>
              <w:t xml:space="preserve">30211220 </w:t>
            </w:r>
            <w:r w:rsidRPr="00A4059C">
              <w:rPr>
                <w:rFonts w:ascii="GHEA Grapalat" w:hAnsi="GHEA Grapalat" w:cs="Calibri"/>
                <w:sz w:val="16"/>
                <w:szCs w:val="16"/>
                <w:lang w:val="hy-AM"/>
              </w:rPr>
              <w:t>/1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E54C0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</w:rPr>
              <w:t>Компьютер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502B" w14:textId="77777777" w:rsidR="00720D6B" w:rsidRPr="00A4059C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>Процессор Core i5 11400 и выше</w:t>
            </w:r>
          </w:p>
          <w:p w14:paraId="066E7CBB" w14:textId="77777777" w:rsidR="00720D6B" w:rsidRPr="00A4059C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 xml:space="preserve">Материнский плитка </w:t>
            </w:r>
          </w:p>
          <w:p w14:paraId="57B3D631" w14:textId="77777777" w:rsidR="00720D6B" w:rsidRPr="00A4059C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>Память :</w:t>
            </w:r>
          </w:p>
          <w:p w14:paraId="292D01D9" w14:textId="77777777" w:rsidR="00720D6B" w:rsidRPr="00A4059C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>2 слота DDR4 DIMM</w:t>
            </w:r>
          </w:p>
          <w:p w14:paraId="3EACB8D3" w14:textId="77777777" w:rsidR="00720D6B" w:rsidRPr="00A4059C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>Поддерживает до​</w:t>
            </w:r>
            <w:r w:rsidRPr="00A4059C">
              <w:rPr>
                <w:rFonts w:ascii="Calibri" w:hAnsi="Calibri" w:cs="Calibri"/>
                <w:sz w:val="16"/>
                <w:szCs w:val="16"/>
              </w:rPr>
              <w:t> </w:t>
            </w:r>
            <w:r w:rsidRPr="00A4059C">
              <w:rPr>
                <w:rFonts w:ascii="GHEA Grapalat" w:hAnsi="GHEA Grapalat"/>
                <w:sz w:val="16"/>
                <w:szCs w:val="16"/>
              </w:rPr>
              <w:t>64 ГБ</w:t>
            </w:r>
          </w:p>
          <w:p w14:paraId="033B4C13" w14:textId="77777777" w:rsidR="00720D6B" w:rsidRPr="00A4059C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>Работа</w:t>
            </w:r>
            <w:r w:rsidRPr="00A4059C">
              <w:rPr>
                <w:rFonts w:ascii="Calibri" w:hAnsi="Calibri" w:cs="Calibri"/>
                <w:sz w:val="16"/>
                <w:szCs w:val="16"/>
              </w:rPr>
              <w:t> </w:t>
            </w:r>
            <w:r w:rsidRPr="00A4059C">
              <w:rPr>
                <w:rFonts w:ascii="GHEA Grapalat" w:hAnsi="GHEA Grapalat"/>
                <w:sz w:val="16"/>
                <w:szCs w:val="16"/>
              </w:rPr>
              <w:t xml:space="preserve">до 3200 МГц (11-е поколение) </w:t>
            </w:r>
            <w:r w:rsidRPr="00A4059C">
              <w:rPr>
                <w:rFonts w:ascii="GHEA Grapalat" w:hAnsi="GHEA Grapalat"/>
                <w:sz w:val="16"/>
                <w:szCs w:val="16"/>
              </w:rPr>
              <w:br/>
              <w:t>хранилище соединения :</w:t>
            </w:r>
          </w:p>
          <w:p w14:paraId="14E22B14" w14:textId="77777777" w:rsidR="00720D6B" w:rsidRPr="00467FDF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467FDF">
              <w:rPr>
                <w:rFonts w:ascii="GHEA Grapalat" w:hAnsi="GHEA Grapalat"/>
                <w:sz w:val="16"/>
                <w:szCs w:val="16"/>
                <w:lang w:val="en-US"/>
              </w:rPr>
              <w:t>1×</w:t>
            </w:r>
            <w:r w:rsidRPr="00467FDF">
              <w:rPr>
                <w:rFonts w:ascii="Calibri" w:hAnsi="Calibri" w:cs="Calibri"/>
                <w:sz w:val="16"/>
                <w:szCs w:val="16"/>
                <w:lang w:val="en-US"/>
              </w:rPr>
              <w:t> </w:t>
            </w:r>
            <w:r w:rsidRPr="00467FDF">
              <w:rPr>
                <w:rFonts w:ascii="GHEA Grapalat" w:hAnsi="GHEA Grapalat"/>
                <w:sz w:val="16"/>
                <w:szCs w:val="16"/>
                <w:lang w:val="en-US"/>
              </w:rPr>
              <w:t>M.2 Key M (</w:t>
            </w:r>
            <w:proofErr w:type="spellStart"/>
            <w:r w:rsidRPr="00467FDF">
              <w:rPr>
                <w:rFonts w:ascii="GHEA Grapalat" w:hAnsi="GHEA Grapalat"/>
                <w:sz w:val="16"/>
                <w:szCs w:val="16"/>
                <w:lang w:val="en-US"/>
              </w:rPr>
              <w:t>PCIe</w:t>
            </w:r>
            <w:proofErr w:type="spellEnd"/>
            <w:r w:rsidRPr="00467FDF">
              <w:rPr>
                <w:rFonts w:ascii="GHEA Grapalat" w:hAnsi="GHEA Grapalat"/>
                <w:sz w:val="16"/>
                <w:szCs w:val="16"/>
                <w:lang w:val="en-US"/>
              </w:rPr>
              <w:t xml:space="preserve"> Gen3 x4/SATA)</w:t>
            </w:r>
          </w:p>
          <w:p w14:paraId="439B5E42" w14:textId="77777777" w:rsidR="00720D6B" w:rsidRPr="00A4059C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>4×</w:t>
            </w:r>
            <w:r w:rsidRPr="00A4059C">
              <w:rPr>
                <w:rFonts w:ascii="Calibri" w:hAnsi="Calibri" w:cs="Calibri"/>
                <w:sz w:val="16"/>
                <w:szCs w:val="16"/>
              </w:rPr>
              <w:t> </w:t>
            </w:r>
            <w:r w:rsidRPr="00A4059C">
              <w:rPr>
                <w:rFonts w:ascii="GHEA Grapalat" w:hAnsi="GHEA Grapalat"/>
                <w:sz w:val="16"/>
                <w:szCs w:val="16"/>
              </w:rPr>
              <w:t xml:space="preserve">Расширение SATA 6 Гбит/с </w:t>
            </w:r>
            <w:r w:rsidRPr="00A4059C">
              <w:rPr>
                <w:rFonts w:ascii="GHEA Grapalat" w:hAnsi="GHEA Grapalat"/>
                <w:sz w:val="16"/>
                <w:szCs w:val="16"/>
              </w:rPr>
              <w:br/>
              <w:t>PCIe слоты :</w:t>
            </w:r>
          </w:p>
          <w:p w14:paraId="3A7BD91A" w14:textId="77777777" w:rsidR="00720D6B" w:rsidRPr="00A4059C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>1×</w:t>
            </w:r>
            <w:r w:rsidRPr="00A4059C">
              <w:rPr>
                <w:rFonts w:ascii="Calibri" w:hAnsi="Calibri" w:cs="Calibri"/>
                <w:sz w:val="16"/>
                <w:szCs w:val="16"/>
              </w:rPr>
              <w:t> </w:t>
            </w:r>
            <w:r w:rsidRPr="00A4059C">
              <w:rPr>
                <w:rFonts w:ascii="GHEA Grapalat" w:hAnsi="GHEA Grapalat"/>
                <w:sz w:val="16"/>
                <w:szCs w:val="16"/>
              </w:rPr>
              <w:t>PCIe 4.0 x16</w:t>
            </w:r>
            <w:r w:rsidRPr="00A4059C">
              <w:rPr>
                <w:rFonts w:ascii="Calibri" w:hAnsi="Calibri" w:cs="Calibri"/>
                <w:sz w:val="16"/>
                <w:szCs w:val="16"/>
              </w:rPr>
              <w:t> </w:t>
            </w:r>
            <w:r w:rsidRPr="00A4059C">
              <w:rPr>
                <w:rFonts w:ascii="GHEA Grapalat" w:hAnsi="GHEA Grapalat"/>
                <w:sz w:val="16"/>
                <w:szCs w:val="16"/>
              </w:rPr>
              <w:t xml:space="preserve">(11-й </w:t>
            </w:r>
            <w:r w:rsidRPr="00A4059C">
              <w:rPr>
                <w:rFonts w:ascii="GHEA Grapalat" w:hAnsi="GHEA Grapalat" w:cs="GHEA Grapalat"/>
                <w:sz w:val="16"/>
                <w:szCs w:val="16"/>
              </w:rPr>
              <w:t>)</w:t>
            </w:r>
            <w:r w:rsidRPr="00A405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4059C">
              <w:rPr>
                <w:rFonts w:ascii="GHEA Grapalat" w:hAnsi="GHEA Grapalat" w:cs="GHEA Grapalat"/>
                <w:sz w:val="16"/>
                <w:szCs w:val="16"/>
              </w:rPr>
              <w:t>поколение</w:t>
            </w:r>
            <w:r w:rsidRPr="00A405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4059C">
              <w:rPr>
                <w:rFonts w:ascii="GHEA Grapalat" w:hAnsi="GHEA Grapalat" w:cs="GHEA Grapalat"/>
                <w:sz w:val="16"/>
                <w:szCs w:val="16"/>
              </w:rPr>
              <w:t>процессор</w:t>
            </w:r>
            <w:r w:rsidRPr="00A405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4059C">
              <w:rPr>
                <w:rFonts w:ascii="GHEA Grapalat" w:hAnsi="GHEA Grapalat" w:cs="GHEA Grapalat"/>
                <w:sz w:val="16"/>
                <w:szCs w:val="16"/>
              </w:rPr>
              <w:t xml:space="preserve">в случае </w:t>
            </w:r>
            <w:r w:rsidRPr="00A4059C">
              <w:rPr>
                <w:rFonts w:ascii="GHEA Grapalat" w:hAnsi="GHEA Grapalat"/>
                <w:sz w:val="16"/>
                <w:szCs w:val="16"/>
              </w:rPr>
              <w:t>)</w:t>
            </w:r>
          </w:p>
          <w:p w14:paraId="3C448D17" w14:textId="77777777" w:rsidR="00720D6B" w:rsidRPr="00A4059C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>1×</w:t>
            </w:r>
            <w:r w:rsidRPr="00A4059C">
              <w:rPr>
                <w:rFonts w:ascii="Calibri" w:hAnsi="Calibri" w:cs="Calibri"/>
                <w:sz w:val="16"/>
                <w:szCs w:val="16"/>
              </w:rPr>
              <w:t> </w:t>
            </w:r>
            <w:r w:rsidRPr="00A4059C">
              <w:rPr>
                <w:rFonts w:ascii="GHEA Grapalat" w:hAnsi="GHEA Grapalat"/>
                <w:sz w:val="16"/>
                <w:szCs w:val="16"/>
              </w:rPr>
              <w:t xml:space="preserve">PCIe 3.0 x1 </w:t>
            </w:r>
            <w:r w:rsidRPr="00A4059C">
              <w:rPr>
                <w:rFonts w:ascii="GHEA Grapalat" w:hAnsi="GHEA Grapalat"/>
                <w:sz w:val="16"/>
                <w:szCs w:val="16"/>
              </w:rPr>
              <w:br/>
              <w:t>Аудио система :</w:t>
            </w:r>
            <w:r w:rsidRPr="00A4059C">
              <w:rPr>
                <w:rFonts w:ascii="Calibri" w:hAnsi="Calibri" w:cs="Calibri"/>
                <w:sz w:val="16"/>
                <w:szCs w:val="16"/>
              </w:rPr>
              <w:t> </w:t>
            </w:r>
            <w:r w:rsidRPr="00A4059C">
              <w:rPr>
                <w:rFonts w:ascii="GHEA Grapalat" w:hAnsi="GHEA Grapalat"/>
                <w:sz w:val="16"/>
                <w:szCs w:val="16"/>
              </w:rPr>
              <w:t xml:space="preserve">7.1- </w:t>
            </w:r>
            <w:r w:rsidRPr="00A4059C">
              <w:rPr>
                <w:rFonts w:ascii="GHEA Grapalat" w:hAnsi="GHEA Grapalat" w:cs="GHEA Grapalat"/>
                <w:sz w:val="16"/>
                <w:szCs w:val="16"/>
              </w:rPr>
              <w:t xml:space="preserve">канальный </w:t>
            </w:r>
            <w:r w:rsidRPr="00A4059C">
              <w:rPr>
                <w:rFonts w:ascii="GHEA Grapalat" w:hAnsi="GHEA Grapalat"/>
                <w:sz w:val="16"/>
                <w:szCs w:val="16"/>
              </w:rPr>
              <w:t xml:space="preserve">HD-аудио (Realtek ALC897) </w:t>
            </w:r>
            <w:r w:rsidRPr="00A4059C">
              <w:rPr>
                <w:rFonts w:ascii="GHEA Grapalat" w:hAnsi="GHEA Grapalat"/>
                <w:sz w:val="16"/>
                <w:szCs w:val="16"/>
              </w:rPr>
              <w:br/>
              <w:t>Сетевой :</w:t>
            </w:r>
            <w:r w:rsidRPr="00A4059C">
              <w:rPr>
                <w:rFonts w:ascii="Calibri" w:hAnsi="Calibri" w:cs="Calibri"/>
                <w:sz w:val="16"/>
                <w:szCs w:val="16"/>
              </w:rPr>
              <w:t> </w:t>
            </w:r>
            <w:r w:rsidRPr="00A4059C">
              <w:rPr>
                <w:rFonts w:ascii="GHEA Grapalat" w:hAnsi="GHEA Grapalat"/>
                <w:sz w:val="16"/>
                <w:szCs w:val="16"/>
              </w:rPr>
              <w:t xml:space="preserve">Гигабитная локальная сеть (Realtek RTL8111H), </w:t>
            </w:r>
            <w:r w:rsidRPr="00A4059C">
              <w:rPr>
                <w:rFonts w:ascii="GHEA Grapalat" w:hAnsi="GHEA Grapalat"/>
                <w:sz w:val="16"/>
                <w:szCs w:val="16"/>
              </w:rPr>
              <w:br/>
              <w:t>USB- подключения :</w:t>
            </w:r>
            <w:r w:rsidRPr="00A4059C">
              <w:rPr>
                <w:rFonts w:ascii="Calibri" w:hAnsi="Calibri" w:cs="Calibri"/>
                <w:sz w:val="16"/>
                <w:szCs w:val="16"/>
              </w:rPr>
              <w:t> </w:t>
            </w:r>
            <w:r w:rsidRPr="00A4059C">
              <w:rPr>
                <w:rFonts w:ascii="GHEA Grapalat" w:hAnsi="GHEA Grapalat" w:cs="GHEA Grapalat"/>
                <w:sz w:val="16"/>
                <w:szCs w:val="16"/>
              </w:rPr>
              <w:t xml:space="preserve">Порты </w:t>
            </w:r>
            <w:r w:rsidRPr="00A4059C">
              <w:rPr>
                <w:rFonts w:ascii="GHEA Grapalat" w:hAnsi="GHEA Grapalat"/>
                <w:sz w:val="16"/>
                <w:szCs w:val="16"/>
              </w:rPr>
              <w:br/>
              <w:t xml:space="preserve">USB 3.2 Gen1 и </w:t>
            </w:r>
            <w:r w:rsidRPr="00A4059C">
              <w:rPr>
                <w:rFonts w:ascii="GHEA Grapalat" w:hAnsi="GHEA Grapalat" w:cs="GHEA Grapalat"/>
                <w:sz w:val="16"/>
                <w:szCs w:val="16"/>
              </w:rPr>
              <w:t xml:space="preserve">USB </w:t>
            </w:r>
            <w:r w:rsidRPr="00A4059C">
              <w:rPr>
                <w:rFonts w:ascii="GHEA Grapalat" w:hAnsi="GHEA Grapalat"/>
                <w:sz w:val="16"/>
                <w:szCs w:val="16"/>
              </w:rPr>
              <w:t>2.0 Фактор :</w:t>
            </w:r>
            <w:r w:rsidRPr="00A4059C">
              <w:rPr>
                <w:rFonts w:ascii="Calibri" w:hAnsi="Calibri" w:cs="Calibri"/>
                <w:sz w:val="16"/>
                <w:szCs w:val="16"/>
              </w:rPr>
              <w:t> </w:t>
            </w:r>
            <w:r w:rsidRPr="00A4059C">
              <w:rPr>
                <w:rFonts w:ascii="GHEA Grapalat" w:hAnsi="GHEA Grapalat"/>
                <w:sz w:val="16"/>
                <w:szCs w:val="16"/>
              </w:rPr>
              <w:t>Micro ATX</w:t>
            </w:r>
          </w:p>
          <w:p w14:paraId="2CE5929C" w14:textId="77777777" w:rsidR="00720D6B" w:rsidRPr="00A4059C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>Оперативная память DDR4 16 ГБ</w:t>
            </w:r>
          </w:p>
          <w:p w14:paraId="7E3629AF" w14:textId="77777777" w:rsidR="00720D6B" w:rsidRPr="00467FDF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 xml:space="preserve">Установлен твердотельный накопитель M.2 NVMe 512 ГБ. </w:t>
            </w:r>
            <w:r w:rsidRPr="00467FDF">
              <w:rPr>
                <w:rFonts w:ascii="GHEA Grapalat" w:hAnsi="GHEA Grapalat"/>
                <w:sz w:val="16"/>
                <w:szCs w:val="16"/>
                <w:lang w:val="en-US"/>
              </w:rPr>
              <w:t xml:space="preserve">Windows 11 </w:t>
            </w:r>
            <w:r w:rsidRPr="00A4059C">
              <w:rPr>
                <w:rFonts w:ascii="GHEA Grapalat" w:hAnsi="GHEA Grapalat"/>
                <w:sz w:val="16"/>
                <w:szCs w:val="16"/>
              </w:rPr>
              <w:t>и</w:t>
            </w:r>
            <w:r w:rsidRPr="00467FDF">
              <w:rPr>
                <w:rFonts w:ascii="GHEA Grapalat" w:hAnsi="GHEA Grapalat"/>
                <w:sz w:val="16"/>
                <w:szCs w:val="16"/>
                <w:lang w:val="en-US"/>
              </w:rPr>
              <w:t xml:space="preserve"> Microsoft Office</w:t>
            </w:r>
          </w:p>
          <w:p w14:paraId="7EEA158F" w14:textId="77777777" w:rsidR="00720D6B" w:rsidRPr="00A4059C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467FDF">
              <w:rPr>
                <w:rFonts w:ascii="GHEA Grapalat" w:hAnsi="GHEA Grapalat"/>
                <w:sz w:val="16"/>
                <w:szCs w:val="16"/>
                <w:lang w:val="en-US"/>
              </w:rPr>
              <w:t xml:space="preserve">DVD RW </w:t>
            </w:r>
            <w:r w:rsidRPr="00A4059C">
              <w:rPr>
                <w:rFonts w:ascii="GHEA Grapalat" w:hAnsi="GHEA Grapalat"/>
                <w:sz w:val="16"/>
                <w:szCs w:val="16"/>
              </w:rPr>
              <w:t>приводы</w:t>
            </w:r>
            <w:r w:rsidRPr="00467FDF">
              <w:rPr>
                <w:rFonts w:ascii="GHEA Grapalat" w:hAnsi="GHEA Grapalat"/>
                <w:sz w:val="16"/>
                <w:szCs w:val="16"/>
                <w:lang w:val="en-US"/>
              </w:rPr>
              <w:t xml:space="preserve">, 10 </w:t>
            </w:r>
            <w:r w:rsidRPr="00A4059C">
              <w:rPr>
                <w:rFonts w:ascii="GHEA Grapalat" w:hAnsi="GHEA Grapalat"/>
                <w:sz w:val="16"/>
                <w:szCs w:val="16"/>
              </w:rPr>
              <w:t>шт</w:t>
            </w:r>
            <w:r w:rsidRPr="00467FDF">
              <w:rPr>
                <w:rFonts w:ascii="GHEA Grapalat" w:hAnsi="GHEA Grapalat"/>
                <w:sz w:val="16"/>
                <w:szCs w:val="16"/>
                <w:lang w:val="en-US"/>
              </w:rPr>
              <w:t xml:space="preserve">.  </w:t>
            </w:r>
            <w:r w:rsidRPr="00A4059C">
              <w:rPr>
                <w:rFonts w:ascii="GHEA Grapalat" w:hAnsi="GHEA Grapalat"/>
                <w:sz w:val="16"/>
                <w:szCs w:val="16"/>
              </w:rPr>
              <w:t>цена 9000 AMD</w:t>
            </w:r>
          </w:p>
          <w:p w14:paraId="7549F9DE" w14:textId="77777777" w:rsidR="00720D6B" w:rsidRPr="00A4059C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>Мышь клавиатура  Набор из 40 шляп, цена 8000 AMD</w:t>
            </w:r>
          </w:p>
          <w:p w14:paraId="3203C1A5" w14:textId="77777777" w:rsidR="00720D6B" w:rsidRPr="00A4059C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 xml:space="preserve">Разъемы 500 шт., 5 категорий </w:t>
            </w:r>
          </w:p>
          <w:p w14:paraId="5528A47E" w14:textId="77777777" w:rsidR="00720D6B" w:rsidRPr="00A4059C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 xml:space="preserve">Принтер USB -кабель для подключения </w:t>
            </w:r>
          </w:p>
          <w:p w14:paraId="133B4F8A" w14:textId="77777777" w:rsidR="00720D6B" w:rsidRPr="00A4059C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Гарантийный срок: 1 год.</w:t>
            </w:r>
          </w:p>
          <w:p w14:paraId="65672BD6" w14:textId="77777777" w:rsidR="00720D6B" w:rsidRPr="00A4059C" w:rsidRDefault="00720D6B" w:rsidP="009E6688">
            <w:pPr>
              <w:spacing w:line="276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Наличие гарантийного купона обязательно.</w:t>
            </w:r>
          </w:p>
          <w:p w14:paraId="42098E41" w14:textId="77777777" w:rsidR="00720D6B" w:rsidRPr="00A4059C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Товар должен быть новым, неиспользованным. Транспортировка и разгрузка товара осуществляется Подрядчиком на склад заказчика .</w:t>
            </w:r>
          </w:p>
          <w:p w14:paraId="03A32178" w14:textId="77777777" w:rsidR="00720D6B" w:rsidRPr="00A4059C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7A182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</w:rPr>
              <w:t>кусок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BB272" w14:textId="464BD6B1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99E6C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F7B5C" w14:textId="25D9E630" w:rsidR="00720D6B" w:rsidRPr="00A4059C" w:rsidRDefault="00720D6B" w:rsidP="009E66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C685E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 xml:space="preserve">с </w:t>
            </w:r>
            <w:r w:rsidRPr="00A4059C">
              <w:rPr>
                <w:rFonts w:ascii="MS Mincho" w:eastAsia="MS Mincho" w:hAnsi="MS Mincho" w:cs="MS Mincho" w:hint="eastAsia"/>
                <w:sz w:val="16"/>
                <w:szCs w:val="16"/>
                <w:lang w:val="af-ZA"/>
              </w:rPr>
              <w:t>.</w:t>
            </w: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Ереван ,</w:t>
            </w: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 xml:space="preserve">Г-н </w:t>
            </w: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>Нерсисян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C9FDC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>Согласованный заказ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DA039" w14:textId="77777777" w:rsidR="00720D6B" w:rsidRPr="00A4059C" w:rsidRDefault="00720D6B" w:rsidP="009E668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20 календарных дней с момента вступления договора в силу и в течение 3 рабочих дней с момента получения заказа от Заказчика .</w:t>
            </w:r>
          </w:p>
        </w:tc>
      </w:tr>
      <w:tr w:rsidR="00720D6B" w:rsidRPr="00A4059C" w14:paraId="4CB80BD7" w14:textId="77777777" w:rsidTr="00467FDF">
        <w:trPr>
          <w:gridAfter w:val="1"/>
          <w:wAfter w:w="12" w:type="dxa"/>
          <w:cantSplit/>
          <w:trHeight w:val="2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49A40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lastRenderedPageBreak/>
              <w:t>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E6A6F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</w:rPr>
              <w:t xml:space="preserve">30237480 </w:t>
            </w:r>
            <w:r w:rsidRPr="00A4059C">
              <w:rPr>
                <w:rFonts w:ascii="GHEA Grapalat" w:hAnsi="GHEA Grapalat" w:cs="Calibri"/>
                <w:sz w:val="16"/>
                <w:szCs w:val="16"/>
                <w:lang w:val="hy-AM"/>
              </w:rPr>
              <w:t>/1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5EE5B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</w:rPr>
              <w:t>DVD RW дисковод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5DE38" w14:textId="77777777" w:rsidR="00720D6B" w:rsidRPr="00A4059C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Внешний оптический привод , предназначенный для чтения и записи CD и DVD дисков, с интерфейсом USB 2.0 , принципом Plug &amp; Play , поддерживает форматы CD-R/RW, DVD-R/RW, DVD+R/RW, DVD-RAM и DVD-ROM , скорость чтения/записи: не менее 24x (CD) и 8x (DVD), питание: от порта USB (5 В), физические размеры: около 130×135×17 мм , вес: около 290 г, новый, неиспользованный, гарантийный срок: 1 год.</w:t>
            </w:r>
          </w:p>
          <w:p w14:paraId="5C3AD6EB" w14:textId="77777777" w:rsidR="00720D6B" w:rsidRPr="00A4059C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Товар должен быть новым, неиспользованным. Транспортировка и разгрузка товара осуществляется Подрядчиком на склад заказчика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3E7A3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</w:rPr>
              <w:t>кусок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3221" w14:textId="667813CC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1F4A1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299C3" w14:textId="33609335" w:rsidR="00720D6B" w:rsidRPr="00A4059C" w:rsidRDefault="00720D6B" w:rsidP="009E66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17613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 xml:space="preserve">с </w:t>
            </w:r>
            <w:r w:rsidRPr="00A4059C">
              <w:rPr>
                <w:rFonts w:ascii="MS Mincho" w:eastAsia="MS Mincho" w:hAnsi="MS Mincho" w:cs="MS Mincho" w:hint="eastAsia"/>
                <w:sz w:val="16"/>
                <w:szCs w:val="16"/>
                <w:lang w:val="af-ZA"/>
              </w:rPr>
              <w:t>.</w:t>
            </w: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Ереван ,</w:t>
            </w: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 xml:space="preserve">Г-н </w:t>
            </w: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>Нерсисян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BA57E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>Согласованный заказ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8D6DF" w14:textId="77777777" w:rsidR="00720D6B" w:rsidRPr="00A4059C" w:rsidRDefault="00720D6B" w:rsidP="009E668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20 календарных дней с момента вступления договора в силу и в течение 3 рабочих дней с момента получения заказа от Заказчика .</w:t>
            </w:r>
          </w:p>
        </w:tc>
      </w:tr>
      <w:tr w:rsidR="00720D6B" w:rsidRPr="00A4059C" w14:paraId="2A99C66D" w14:textId="77777777" w:rsidTr="00467FDF">
        <w:trPr>
          <w:gridAfter w:val="1"/>
          <w:wAfter w:w="12" w:type="dxa"/>
          <w:cantSplit/>
          <w:trHeight w:val="2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B2759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15EEC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</w:rPr>
              <w:t xml:space="preserve">30237460 </w:t>
            </w:r>
            <w:r w:rsidRPr="00A4059C">
              <w:rPr>
                <w:rFonts w:ascii="GHEA Grapalat" w:hAnsi="GHEA Grapalat" w:cs="Calibri"/>
                <w:sz w:val="16"/>
                <w:szCs w:val="16"/>
                <w:lang w:val="hy-AM"/>
              </w:rPr>
              <w:t>/1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33231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</w:rPr>
              <w:t>Мышь клавиатура  набор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94CF5" w14:textId="77777777" w:rsidR="00720D6B" w:rsidRPr="00A4059C" w:rsidRDefault="00720D6B" w:rsidP="009E6688">
            <w:pPr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>Клавиатура и мышь беспроводная , комплект , мышь пунктуальность не менее 1600 dpi, кнопки число минимум 3, клавиатура Тип - Полный размер , 3-зонная компоновка , совместимость оперативный Windows 10, 11, 2 перезаряжаемые батарейки AAA ( клавиатура ), 1 батарейка AA ( мышь ). включая .</w:t>
            </w:r>
          </w:p>
          <w:p w14:paraId="3FEA1B3C" w14:textId="77777777" w:rsidR="00720D6B" w:rsidRPr="00A4059C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Гарантийный срок: 1 год.</w:t>
            </w:r>
          </w:p>
          <w:p w14:paraId="1323AA89" w14:textId="77777777" w:rsidR="00720D6B" w:rsidRPr="00A4059C" w:rsidRDefault="00720D6B" w:rsidP="009E6688">
            <w:pPr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>Продукт должно быть Новый , неиспользованный : Товар должно быть Новый , неиспользованный : Товар перевод и разгрузка выполнено исполнителем завещания до клиенты запасной экономика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20629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</w:rPr>
              <w:t>кусок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33C2C" w14:textId="279C6E99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81F54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6ADF5" w14:textId="1AFC34F1" w:rsidR="00720D6B" w:rsidRPr="00A4059C" w:rsidRDefault="00720D6B" w:rsidP="009E66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C850B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 xml:space="preserve">с </w:t>
            </w:r>
            <w:r w:rsidRPr="00A4059C">
              <w:rPr>
                <w:rFonts w:ascii="MS Mincho" w:eastAsia="MS Mincho" w:hAnsi="MS Mincho" w:cs="MS Mincho" w:hint="eastAsia"/>
                <w:sz w:val="16"/>
                <w:szCs w:val="16"/>
                <w:lang w:val="af-ZA"/>
              </w:rPr>
              <w:t>.</w:t>
            </w: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Ереван ,</w:t>
            </w: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 xml:space="preserve">Г-н </w:t>
            </w: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>Нерсисян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8C631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>Согласованный заказ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845C8" w14:textId="77777777" w:rsidR="00720D6B" w:rsidRPr="00A4059C" w:rsidRDefault="00720D6B" w:rsidP="009E668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20 календарных дней с момента вступления договора в силу и в течение 3 рабочих дней с момента получения заказа от Заказчика .</w:t>
            </w:r>
          </w:p>
        </w:tc>
      </w:tr>
      <w:tr w:rsidR="00720D6B" w:rsidRPr="00A4059C" w14:paraId="05B49BC4" w14:textId="77777777" w:rsidTr="00467FDF">
        <w:trPr>
          <w:gridAfter w:val="1"/>
          <w:wAfter w:w="12" w:type="dxa"/>
          <w:cantSplit/>
          <w:trHeight w:val="53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E02FC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  <w:lang w:val="en-GB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en-GB"/>
              </w:rPr>
              <w:t>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57102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</w:rPr>
              <w:t xml:space="preserve">30237113 </w:t>
            </w:r>
            <w:r w:rsidRPr="00A4059C">
              <w:rPr>
                <w:rFonts w:ascii="GHEA Grapalat" w:hAnsi="GHEA Grapalat" w:cs="Calibri"/>
                <w:sz w:val="16"/>
                <w:szCs w:val="16"/>
                <w:lang w:val="hy-AM"/>
              </w:rPr>
              <w:t>/1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D5668" w14:textId="77777777" w:rsidR="00720D6B" w:rsidRPr="00A4059C" w:rsidRDefault="00720D6B" w:rsidP="009E66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</w:rPr>
              <w:t>Разъем категории 5</w:t>
            </w:r>
          </w:p>
          <w:p w14:paraId="5E18B736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96DE0" w14:textId="77777777" w:rsidR="00720D6B" w:rsidRPr="00A4059C" w:rsidRDefault="00720D6B" w:rsidP="009E6688">
            <w:pPr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>разъем</w:t>
            </w:r>
            <w:r w:rsidRPr="00A4059C">
              <w:rPr>
                <w:rFonts w:ascii="Calibri" w:hAnsi="Calibri" w:cs="Calibri"/>
                <w:sz w:val="16"/>
                <w:szCs w:val="16"/>
              </w:rPr>
              <w:t>   </w:t>
            </w:r>
            <w:r w:rsidRPr="00A4059C">
              <w:rPr>
                <w:rFonts w:ascii="GHEA Grapalat" w:hAnsi="GHEA Grapalat"/>
                <w:sz w:val="16"/>
                <w:szCs w:val="16"/>
              </w:rPr>
              <w:t>позолоченный</w:t>
            </w:r>
            <w:r w:rsidRPr="00A4059C">
              <w:rPr>
                <w:rFonts w:ascii="Calibri" w:hAnsi="Calibri" w:cs="Calibri"/>
                <w:sz w:val="16"/>
                <w:szCs w:val="16"/>
              </w:rPr>
              <w:t> </w:t>
            </w:r>
            <w:r w:rsidRPr="00A4059C">
              <w:rPr>
                <w:rFonts w:ascii="GHEA Grapalat" w:hAnsi="GHEA Grapalat"/>
                <w:sz w:val="16"/>
                <w:szCs w:val="16"/>
              </w:rPr>
              <w:t>с контактами</w:t>
            </w:r>
          </w:p>
          <w:p w14:paraId="373933B8" w14:textId="77777777" w:rsidR="00720D6B" w:rsidRPr="00A4059C" w:rsidRDefault="00720D6B" w:rsidP="009E6688">
            <w:pPr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>Продукт должно быть Новый , неиспользованный : Товар перевод и разгрузка выполнено исполнителем завещания до клиенты запасной экономика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1F1BD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</w:rPr>
              <w:t>кусок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3959C" w14:textId="374BB63B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F531F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</w:rPr>
              <w:t>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90BF" w14:textId="5887CF7A" w:rsidR="00720D6B" w:rsidRPr="00A4059C" w:rsidRDefault="00720D6B" w:rsidP="009E66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1C9FB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 xml:space="preserve">с </w:t>
            </w:r>
            <w:r w:rsidRPr="00A4059C">
              <w:rPr>
                <w:rFonts w:ascii="MS Mincho" w:eastAsia="MS Mincho" w:hAnsi="MS Mincho" w:cs="MS Mincho" w:hint="eastAsia"/>
                <w:sz w:val="16"/>
                <w:szCs w:val="16"/>
                <w:lang w:val="af-ZA"/>
              </w:rPr>
              <w:t>.</w:t>
            </w: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Ереван ,</w:t>
            </w: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 xml:space="preserve">Г-н </w:t>
            </w: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>Нерсисян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E4674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>Согласованный заказ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18052" w14:textId="77777777" w:rsidR="00720D6B" w:rsidRPr="00A4059C" w:rsidRDefault="00720D6B" w:rsidP="009E668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20 календарных дней с момента вступления договора в силу и в течение 3 рабочих дней с момента получения заказа от Заказчика .</w:t>
            </w:r>
          </w:p>
        </w:tc>
      </w:tr>
      <w:tr w:rsidR="00720D6B" w:rsidRPr="00A4059C" w14:paraId="404CC077" w14:textId="77777777" w:rsidTr="00467FDF">
        <w:trPr>
          <w:gridAfter w:val="1"/>
          <w:wAfter w:w="12" w:type="dxa"/>
          <w:cantSplit/>
          <w:trHeight w:val="2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86DBD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  <w:lang w:val="en-GB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en-GB"/>
              </w:rPr>
              <w:lastRenderedPageBreak/>
              <w:t>10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6ED10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</w:rPr>
              <w:t xml:space="preserve">30237132 </w:t>
            </w:r>
            <w:r w:rsidRPr="00A4059C">
              <w:rPr>
                <w:rFonts w:ascii="GHEA Grapalat" w:hAnsi="GHEA Grapalat" w:cs="Calibri"/>
                <w:sz w:val="16"/>
                <w:szCs w:val="16"/>
                <w:lang w:val="hy-AM"/>
              </w:rPr>
              <w:t>/1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14CF6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</w:rPr>
              <w:t>Принтер USB -кабель для подключения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26485" w14:textId="77777777" w:rsidR="00720D6B" w:rsidRPr="00A4059C" w:rsidRDefault="00720D6B" w:rsidP="009E6688">
            <w:pPr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b/>
                <w:bCs/>
                <w:sz w:val="16"/>
                <w:szCs w:val="16"/>
              </w:rPr>
              <w:t>Принтер USB -кабель для подключения технический описание</w:t>
            </w:r>
          </w:p>
          <w:p w14:paraId="1566EC0E" w14:textId="77777777" w:rsidR="00720D6B" w:rsidRPr="00467FDF" w:rsidRDefault="00720D6B" w:rsidP="009E6688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A4059C">
              <w:rPr>
                <w:rFonts w:ascii="GHEA Grapalat" w:hAnsi="GHEA Grapalat"/>
                <w:b/>
                <w:bCs/>
                <w:sz w:val="16"/>
                <w:szCs w:val="16"/>
              </w:rPr>
              <w:t>Тип</w:t>
            </w:r>
            <w:r w:rsidRPr="00467FDF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467FDF">
              <w:rPr>
                <w:rFonts w:ascii="GHEA Grapalat" w:hAnsi="GHEA Grapalat"/>
                <w:sz w:val="16"/>
                <w:szCs w:val="16"/>
                <w:lang w:val="en-US"/>
              </w:rPr>
              <w:t xml:space="preserve">: USB- </w:t>
            </w:r>
            <w:r w:rsidRPr="00A4059C">
              <w:rPr>
                <w:rFonts w:ascii="GHEA Grapalat" w:hAnsi="GHEA Grapalat"/>
                <w:sz w:val="16"/>
                <w:szCs w:val="16"/>
              </w:rPr>
              <w:t>кабель</w:t>
            </w:r>
            <w:r w:rsidRPr="00467FDF">
              <w:rPr>
                <w:rFonts w:ascii="GHEA Grapalat" w:hAnsi="GHEA Grapalat"/>
                <w:sz w:val="16"/>
                <w:szCs w:val="16"/>
                <w:lang w:val="en-US"/>
              </w:rPr>
              <w:t xml:space="preserve"> (USB Type-A — USB Type-B)</w:t>
            </w:r>
          </w:p>
          <w:p w14:paraId="287A8F3B" w14:textId="77777777" w:rsidR="00720D6B" w:rsidRPr="00A4059C" w:rsidRDefault="00720D6B" w:rsidP="009E6688">
            <w:pPr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Области применения </w:t>
            </w:r>
            <w:r w:rsidRPr="00A4059C">
              <w:rPr>
                <w:rFonts w:ascii="GHEA Grapalat" w:hAnsi="GHEA Grapalat"/>
                <w:sz w:val="16"/>
                <w:szCs w:val="16"/>
              </w:rPr>
              <w:t>: принтеры и многофункциональные устройства. устройства связь к компьютеру</w:t>
            </w:r>
          </w:p>
          <w:p w14:paraId="00D5A27B" w14:textId="77777777" w:rsidR="00720D6B" w:rsidRPr="00A4059C" w:rsidRDefault="00720D6B" w:rsidP="009E6688">
            <w:pPr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Стандарт </w:t>
            </w:r>
            <w:r w:rsidRPr="00A4059C">
              <w:rPr>
                <w:rFonts w:ascii="GHEA Grapalat" w:hAnsi="GHEA Grapalat"/>
                <w:sz w:val="16"/>
                <w:szCs w:val="16"/>
              </w:rPr>
              <w:t>: USB 2.0 или высокий ( обратная совместимость с USB 3.0/3.1 )</w:t>
            </w:r>
          </w:p>
          <w:p w14:paraId="1EC6E635" w14:textId="77777777" w:rsidR="00720D6B" w:rsidRPr="00A4059C" w:rsidRDefault="00720D6B" w:rsidP="009E6688">
            <w:pPr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Данные передача инфекции Скорость </w:t>
            </w:r>
            <w:r w:rsidRPr="00A4059C">
              <w:rPr>
                <w:rFonts w:ascii="GHEA Grapalat" w:hAnsi="GHEA Grapalat"/>
                <w:sz w:val="16"/>
                <w:szCs w:val="16"/>
              </w:rPr>
              <w:t>: до 480 Мбит / с (USB 2.0)</w:t>
            </w:r>
          </w:p>
          <w:p w14:paraId="4F7A4876" w14:textId="77777777" w:rsidR="00720D6B" w:rsidRPr="00A4059C" w:rsidRDefault="00720D6B" w:rsidP="009E6688">
            <w:pPr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Разъемы </w:t>
            </w:r>
            <w:r w:rsidRPr="00A4059C">
              <w:rPr>
                <w:rFonts w:ascii="GHEA Grapalat" w:hAnsi="GHEA Grapalat"/>
                <w:sz w:val="16"/>
                <w:szCs w:val="16"/>
              </w:rPr>
              <w:t>:</w:t>
            </w:r>
          </w:p>
          <w:p w14:paraId="213AA79B" w14:textId="77777777" w:rsidR="00720D6B" w:rsidRPr="00A4059C" w:rsidRDefault="00720D6B" w:rsidP="009E6688">
            <w:pPr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>1 разъем USB Type-A ( штекер )</w:t>
            </w:r>
          </w:p>
          <w:p w14:paraId="623CA11A" w14:textId="77777777" w:rsidR="00720D6B" w:rsidRPr="00467FDF" w:rsidRDefault="00720D6B" w:rsidP="009E6688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467FDF">
              <w:rPr>
                <w:rFonts w:ascii="GHEA Grapalat" w:hAnsi="GHEA Grapalat"/>
                <w:sz w:val="16"/>
                <w:szCs w:val="16"/>
                <w:lang w:val="en-US"/>
              </w:rPr>
              <w:t xml:space="preserve">1 x USB Type-B ( </w:t>
            </w:r>
            <w:r w:rsidRPr="00A4059C">
              <w:rPr>
                <w:rFonts w:ascii="GHEA Grapalat" w:hAnsi="GHEA Grapalat"/>
                <w:sz w:val="16"/>
                <w:szCs w:val="16"/>
              </w:rPr>
              <w:t>штекер</w:t>
            </w:r>
            <w:r w:rsidRPr="00467FDF">
              <w:rPr>
                <w:rFonts w:ascii="GHEA Grapalat" w:hAnsi="GHEA Grapalat"/>
                <w:sz w:val="16"/>
                <w:szCs w:val="16"/>
                <w:lang w:val="en-US"/>
              </w:rPr>
              <w:t xml:space="preserve"> )</w:t>
            </w:r>
          </w:p>
          <w:p w14:paraId="4AFD3A56" w14:textId="77777777" w:rsidR="00720D6B" w:rsidRPr="00A4059C" w:rsidRDefault="00720D6B" w:rsidP="009E6688">
            <w:pPr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Длина </w:t>
            </w:r>
            <w:r w:rsidRPr="00A4059C">
              <w:rPr>
                <w:rFonts w:ascii="GHEA Grapalat" w:hAnsi="GHEA Grapalat"/>
                <w:sz w:val="16"/>
                <w:szCs w:val="16"/>
              </w:rPr>
              <w:t>: 1,5–3 м ( в зависимости от требовать )</w:t>
            </w:r>
          </w:p>
          <w:p w14:paraId="6FB3D18D" w14:textId="77777777" w:rsidR="00720D6B" w:rsidRPr="00A4059C" w:rsidRDefault="00720D6B" w:rsidP="009E6688">
            <w:pPr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Провода структура </w:t>
            </w:r>
            <w:r w:rsidRPr="00A4059C">
              <w:rPr>
                <w:rFonts w:ascii="GHEA Grapalat" w:hAnsi="GHEA Grapalat"/>
                <w:sz w:val="16"/>
                <w:szCs w:val="16"/>
              </w:rPr>
              <w:t>: медь проводники</w:t>
            </w:r>
          </w:p>
          <w:p w14:paraId="607B0608" w14:textId="77777777" w:rsidR="00720D6B" w:rsidRPr="00A4059C" w:rsidRDefault="00720D6B" w:rsidP="009E6688">
            <w:pPr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Защита </w:t>
            </w:r>
            <w:r w:rsidRPr="00A4059C">
              <w:rPr>
                <w:rFonts w:ascii="GHEA Grapalat" w:hAnsi="GHEA Grapalat"/>
                <w:sz w:val="16"/>
                <w:szCs w:val="16"/>
              </w:rPr>
              <w:t>: экранированная : электромагнитная расстройства снижение число</w:t>
            </w:r>
          </w:p>
          <w:p w14:paraId="6AA34BD4" w14:textId="77777777" w:rsidR="00720D6B" w:rsidRPr="00A4059C" w:rsidRDefault="00720D6B" w:rsidP="009E6688">
            <w:pPr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Внешний корпус </w:t>
            </w:r>
            <w:r w:rsidRPr="00A4059C">
              <w:rPr>
                <w:rFonts w:ascii="GHEA Grapalat" w:hAnsi="GHEA Grapalat"/>
                <w:sz w:val="16"/>
                <w:szCs w:val="16"/>
              </w:rPr>
              <w:t>: ПВХ или эквивалент материал</w:t>
            </w:r>
          </w:p>
          <w:p w14:paraId="15A0E593" w14:textId="77777777" w:rsidR="00720D6B" w:rsidRPr="00A4059C" w:rsidRDefault="00720D6B" w:rsidP="009E6688">
            <w:pPr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Цвет </w:t>
            </w:r>
            <w:r w:rsidRPr="00A4059C">
              <w:rPr>
                <w:rFonts w:ascii="GHEA Grapalat" w:hAnsi="GHEA Grapalat"/>
                <w:sz w:val="16"/>
                <w:szCs w:val="16"/>
              </w:rPr>
              <w:t>: черный или серый</w:t>
            </w:r>
          </w:p>
          <w:p w14:paraId="5893FEE9" w14:textId="77777777" w:rsidR="00720D6B" w:rsidRPr="00A4059C" w:rsidRDefault="00720D6B" w:rsidP="009E6688">
            <w:pPr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Совместимость </w:t>
            </w:r>
            <w:r w:rsidRPr="00A4059C">
              <w:rPr>
                <w:rFonts w:ascii="GHEA Grapalat" w:hAnsi="GHEA Grapalat"/>
                <w:sz w:val="16"/>
                <w:szCs w:val="16"/>
              </w:rPr>
              <w:t>: совместимо все принтеры с которым имеют разъем USB Type-B</w:t>
            </w:r>
          </w:p>
          <w:p w14:paraId="40A70790" w14:textId="77777777" w:rsidR="00720D6B" w:rsidRPr="00A4059C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Гарантийный срок: 1 год.</w:t>
            </w:r>
          </w:p>
          <w:p w14:paraId="62D9EDC3" w14:textId="77777777" w:rsidR="00720D6B" w:rsidRPr="00A4059C" w:rsidRDefault="00720D6B" w:rsidP="009E668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Товар должен быть новым, неиспользованным. Транспортировка и разгрузка товара осуществляется Подрядчиком на склад заказчика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3327F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</w:rPr>
              <w:t>кусок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181E" w14:textId="6E9AB652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AF28B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78872" w14:textId="6D2F518F" w:rsidR="00720D6B" w:rsidRPr="00A4059C" w:rsidRDefault="00720D6B" w:rsidP="009E66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A8855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 xml:space="preserve">с </w:t>
            </w:r>
            <w:r w:rsidRPr="00A4059C">
              <w:rPr>
                <w:rFonts w:ascii="MS Mincho" w:eastAsia="MS Mincho" w:hAnsi="MS Mincho" w:cs="MS Mincho" w:hint="eastAsia"/>
                <w:sz w:val="16"/>
                <w:szCs w:val="16"/>
                <w:lang w:val="af-ZA"/>
              </w:rPr>
              <w:t>.</w:t>
            </w: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Ереван ,</w:t>
            </w: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 xml:space="preserve">Г-н </w:t>
            </w: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>Нерсисян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CF5BA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>Согласованный заказ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BBA08" w14:textId="77777777" w:rsidR="00720D6B" w:rsidRPr="00A4059C" w:rsidRDefault="00720D6B" w:rsidP="009E668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20 календарных дней с момента вступления договора в силу и в течение 3 рабочих дней с момента получения заказа от Заказчика .</w:t>
            </w:r>
          </w:p>
        </w:tc>
      </w:tr>
      <w:tr w:rsidR="00720D6B" w:rsidRPr="00A4059C" w14:paraId="4287CF82" w14:textId="77777777" w:rsidTr="00467FDF">
        <w:trPr>
          <w:gridAfter w:val="1"/>
          <w:wAfter w:w="12" w:type="dxa"/>
          <w:cantSplit/>
          <w:trHeight w:val="53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05CEF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  <w:lang w:val="en-GB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1 </w:t>
            </w:r>
            <w:r w:rsidRPr="00A4059C">
              <w:rPr>
                <w:rFonts w:ascii="GHEA Grapalat" w:hAnsi="GHEA Grapalat"/>
                <w:sz w:val="16"/>
                <w:szCs w:val="16"/>
                <w:lang w:val="en-GB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A3681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</w:rPr>
              <w:t xml:space="preserve">30232160 </w:t>
            </w:r>
            <w:r w:rsidRPr="00A4059C">
              <w:rPr>
                <w:rFonts w:ascii="GHEA Grapalat" w:hAnsi="GHEA Grapalat" w:cs="Calibri"/>
                <w:sz w:val="16"/>
                <w:szCs w:val="16"/>
                <w:lang w:val="hy-AM"/>
              </w:rPr>
              <w:t>/1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9F277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</w:rPr>
              <w:t>Красочный принтер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7A5E2" w14:textId="77777777" w:rsidR="00720D6B" w:rsidRPr="00A4059C" w:rsidRDefault="00720D6B" w:rsidP="009E6688">
            <w:pPr>
              <w:spacing w:line="276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Тип устройства: Однофункциональный цветной лазерный принтер. Скорость печати: Односторонняя: до 18 стр./мин (формат A4) До 38 стр./мин (формат A5, альбомная ориентация) Способ печати: Лазерная печать Разрешение печати</w:t>
            </w:r>
          </w:p>
          <w:p w14:paraId="5813A33F" w14:textId="77777777" w:rsidR="00720D6B" w:rsidRPr="00A4059C" w:rsidRDefault="00720D6B" w:rsidP="009E6688">
            <w:pPr>
              <w:spacing w:line="276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Разрешение до 1200 x 1200 dpi. Время прогрева. Отображение сообщения о готовности к печати: приблизительно 13 секунд или меньше с момента включения питания. Время выхода первой страницы. Цветная печать (прибл.): 10,5 секунд или меньше. Монохромная печать (прибл.): 10,4 секунды или меньше. Подача бумаги (стандартная): лоток на 250 листов.</w:t>
            </w:r>
          </w:p>
          <w:p w14:paraId="046A810E" w14:textId="77777777" w:rsidR="00720D6B" w:rsidRPr="00A4059C" w:rsidRDefault="00720D6B" w:rsidP="009E6688">
            <w:pPr>
              <w:spacing w:line="276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1 лоток для ручной подачи бумаги. Максимальная вместимость лотка для подачи бумаги : до 251 листа.</w:t>
            </w:r>
          </w:p>
          <w:p w14:paraId="04E5AF69" w14:textId="77777777" w:rsidR="00720D6B" w:rsidRPr="00A4059C" w:rsidRDefault="00720D6B" w:rsidP="009E6688">
            <w:pPr>
              <w:spacing w:line="276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Выходная мощность бумаги: 100 листов. Типы носителей: обычная бумага, переработанная бумага, плотная бумага, тонкая бумага, цветная бумага, бумага с покрытием, этикетки , открытки, конверты. Питание: 220 вольт. Тип разъема : USB 2.0 Hi-Speed , 10BASE-T/100BASE-TX/1000Base-T. Беспроводная связь: 802.11b/g/n, Wireless Direct.</w:t>
            </w:r>
          </w:p>
          <w:p w14:paraId="7A8700E5" w14:textId="77777777" w:rsidR="00720D6B" w:rsidRPr="00A4059C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Гарантийный срок: 1 год.</w:t>
            </w:r>
          </w:p>
          <w:p w14:paraId="283A4269" w14:textId="77777777" w:rsidR="00720D6B" w:rsidRPr="00A4059C" w:rsidRDefault="00720D6B" w:rsidP="009E6688">
            <w:pPr>
              <w:spacing w:line="276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5E127B4D" w14:textId="77777777" w:rsidR="00720D6B" w:rsidRPr="00A4059C" w:rsidRDefault="00720D6B" w:rsidP="009E6688">
            <w:pPr>
              <w:spacing w:line="276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Товар должен быть новым, неиспользованным. Транспортировка и разгрузка товара осуществляется Подрядчиком на склад заказчика .</w:t>
            </w:r>
          </w:p>
          <w:p w14:paraId="06112BEB" w14:textId="77777777" w:rsidR="00720D6B" w:rsidRPr="00A4059C" w:rsidRDefault="00720D6B" w:rsidP="009E6688">
            <w:pPr>
              <w:spacing w:line="276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E7BE9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</w:rPr>
              <w:t>кусок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7390" w14:textId="40514D2B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20D97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02F1F" w14:textId="4B58DDC6" w:rsidR="00720D6B" w:rsidRPr="00A4059C" w:rsidRDefault="00720D6B" w:rsidP="009E66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CAD39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 xml:space="preserve">с </w:t>
            </w:r>
            <w:r w:rsidRPr="00A4059C">
              <w:rPr>
                <w:rFonts w:ascii="MS Mincho" w:eastAsia="MS Mincho" w:hAnsi="MS Mincho" w:cs="MS Mincho" w:hint="eastAsia"/>
                <w:sz w:val="16"/>
                <w:szCs w:val="16"/>
                <w:lang w:val="af-ZA"/>
              </w:rPr>
              <w:t>.</w:t>
            </w: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Ереван ,</w:t>
            </w: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 xml:space="preserve">Г-н </w:t>
            </w: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>Нерсисян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E524D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>Согласованный заказ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831B6" w14:textId="77777777" w:rsidR="00720D6B" w:rsidRPr="00A4059C" w:rsidRDefault="00720D6B" w:rsidP="009E668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20 календарных дней с момента вступления договора в силу и в течение 3 рабочих дней с момента получения заказа от Заказчика .</w:t>
            </w:r>
          </w:p>
        </w:tc>
      </w:tr>
      <w:tr w:rsidR="00720D6B" w:rsidRPr="00A4059C" w14:paraId="49FB8742" w14:textId="77777777" w:rsidTr="00467FDF">
        <w:trPr>
          <w:gridAfter w:val="1"/>
          <w:wAfter w:w="12" w:type="dxa"/>
          <w:cantSplit/>
          <w:trHeight w:val="2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09780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  <w:lang w:val="en-GB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1 </w:t>
            </w:r>
            <w:r w:rsidRPr="00A4059C">
              <w:rPr>
                <w:rFonts w:ascii="GHEA Grapalat" w:hAnsi="GHEA Grapalat"/>
                <w:sz w:val="16"/>
                <w:szCs w:val="16"/>
                <w:lang w:val="en-GB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0EB35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</w:rPr>
              <w:t xml:space="preserve">30211200 </w:t>
            </w:r>
            <w:r w:rsidRPr="00A4059C">
              <w:rPr>
                <w:rFonts w:ascii="GHEA Grapalat" w:hAnsi="GHEA Grapalat" w:cs="Calibri"/>
                <w:sz w:val="16"/>
                <w:szCs w:val="16"/>
                <w:lang w:val="hy-AM"/>
              </w:rPr>
              <w:t>/1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C24B4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</w:rPr>
              <w:t>Портативный компьютер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8B5B5" w14:textId="77777777" w:rsidR="00720D6B" w:rsidRPr="00A4059C" w:rsidRDefault="00720D6B" w:rsidP="009E6688">
            <w:pPr>
              <w:spacing w:line="276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65BF8996" w14:textId="77777777" w:rsidR="00720D6B" w:rsidRPr="00A4059C" w:rsidRDefault="00720D6B" w:rsidP="009E6688">
            <w:pPr>
              <w:spacing w:line="276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Ноутбук с процессором Core 7 150U , диагональю экрана не менее 15,6 дюймов, разрешением экрана не менее 1920x1080 FullHD , оперативной памятью не менее 16 ГБ DDR4 или DDR5, твердотельным накопителем SSD не менее 512 ГБ, видеокартой Intel. Графический ввод/вывод: AUX, MicroSD , Type -C, USB 2.0, USB 3.0, HDMI. Аудиосистема: Dolby . Камера Athmos с разрешением не менее 720p HD. Количество USB- разъемов не менее 2. Изделие должно быть неиспользованным и иметь гарантию не менее 1 года. Наличие гарантийного купона обязательно. Транспортировка и разгрузка изделия осуществляется Подрядчиком на склад заказчика .</w:t>
            </w:r>
          </w:p>
          <w:p w14:paraId="000E3F79" w14:textId="77777777" w:rsidR="00720D6B" w:rsidRPr="00A4059C" w:rsidRDefault="00720D6B" w:rsidP="009E6688">
            <w:pPr>
              <w:spacing w:line="276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3DA5C1B9" w14:textId="77777777" w:rsidR="00720D6B" w:rsidRPr="00A4059C" w:rsidRDefault="00720D6B" w:rsidP="009E6688">
            <w:pPr>
              <w:spacing w:line="276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1B05BBF7" w14:textId="77777777" w:rsidR="00720D6B" w:rsidRPr="00A4059C" w:rsidRDefault="00720D6B" w:rsidP="009E6688">
            <w:pPr>
              <w:spacing w:line="276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4608A71B" w14:textId="77777777" w:rsidR="00720D6B" w:rsidRPr="00A4059C" w:rsidRDefault="00720D6B" w:rsidP="009E6688">
            <w:pPr>
              <w:spacing w:line="276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54FF8F5F" w14:textId="77777777" w:rsidR="00720D6B" w:rsidRPr="00A4059C" w:rsidRDefault="00720D6B" w:rsidP="009E6688">
            <w:pPr>
              <w:spacing w:line="276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6B2C242C" w14:textId="77777777" w:rsidR="00720D6B" w:rsidRPr="00A4059C" w:rsidRDefault="00720D6B" w:rsidP="009E6688">
            <w:pPr>
              <w:spacing w:line="276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1774A512" w14:textId="77777777" w:rsidR="00720D6B" w:rsidRPr="00A4059C" w:rsidRDefault="00720D6B" w:rsidP="009E6688">
            <w:pPr>
              <w:spacing w:line="276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70ED6B65" w14:textId="77777777" w:rsidR="00720D6B" w:rsidRPr="00A4059C" w:rsidRDefault="00720D6B" w:rsidP="009E6688">
            <w:pPr>
              <w:spacing w:line="276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DE2F2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</w:rPr>
              <w:t>кусок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8556C" w14:textId="0A0A3B53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20592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9D1C" w14:textId="2B40D477" w:rsidR="00720D6B" w:rsidRPr="00A4059C" w:rsidRDefault="00720D6B" w:rsidP="009E66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42AAA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 xml:space="preserve">с </w:t>
            </w:r>
            <w:r w:rsidRPr="00A4059C">
              <w:rPr>
                <w:rFonts w:ascii="MS Mincho" w:eastAsia="MS Mincho" w:hAnsi="MS Mincho" w:cs="MS Mincho" w:hint="eastAsia"/>
                <w:sz w:val="16"/>
                <w:szCs w:val="16"/>
                <w:lang w:val="af-ZA"/>
              </w:rPr>
              <w:t>.</w:t>
            </w: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Ереван ,</w:t>
            </w: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 xml:space="preserve">Г-н </w:t>
            </w: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>Нерсисян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5A063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>Согласованный заказ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6CDA1" w14:textId="77777777" w:rsidR="00720D6B" w:rsidRPr="00A4059C" w:rsidRDefault="00720D6B" w:rsidP="009E668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20 календарных дней с момента вступления договора в силу и в течение 3 рабочих дней с момента получения заказа от Заказчика .</w:t>
            </w:r>
          </w:p>
        </w:tc>
      </w:tr>
      <w:tr w:rsidR="00720D6B" w:rsidRPr="00A4059C" w14:paraId="030BE0AB" w14:textId="77777777" w:rsidTr="00467FDF">
        <w:trPr>
          <w:gridAfter w:val="1"/>
          <w:wAfter w:w="12" w:type="dxa"/>
          <w:cantSplit/>
          <w:trHeight w:val="2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0CCC9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  <w:lang w:val="en-GB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1 </w:t>
            </w:r>
            <w:r w:rsidRPr="00A4059C">
              <w:rPr>
                <w:rFonts w:ascii="GHEA Grapalat" w:hAnsi="GHEA Grapalat"/>
                <w:sz w:val="16"/>
                <w:szCs w:val="16"/>
                <w:lang w:val="en-GB"/>
              </w:rPr>
              <w:t>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D24BE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</w:rPr>
              <w:t xml:space="preserve">32333300 </w:t>
            </w:r>
            <w:r w:rsidRPr="00A4059C">
              <w:rPr>
                <w:rFonts w:ascii="GHEA Grapalat" w:hAnsi="GHEA Grapalat" w:cs="Calibri"/>
                <w:sz w:val="16"/>
                <w:szCs w:val="16"/>
                <w:lang w:val="hy-AM"/>
              </w:rPr>
              <w:t>/1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7722E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</w:rPr>
              <w:t>Сеть видеорегистратор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40A6F" w14:textId="77777777" w:rsidR="00720D6B" w:rsidRPr="00652264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52264">
              <w:rPr>
                <w:rFonts w:ascii="GHEA Grapalat" w:hAnsi="GHEA Grapalat"/>
                <w:sz w:val="16"/>
                <w:szCs w:val="16"/>
                <w:lang w:val="hy-AM"/>
              </w:rPr>
              <w:t>Видеорегистратор предназначен для систем IP -видеонаблюдения и обеспечивает одновременное подключение до 32 камер с максимальным разрешением до 16 МП . Устройство работает на встроенной операционной системе Linux. операционная система и промышленный процессор обеспечивают стабильную и бесперебойную работу 24/7.</w:t>
            </w:r>
          </w:p>
          <w:p w14:paraId="7530EEE1" w14:textId="77777777" w:rsidR="00720D6B" w:rsidRPr="00652264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71493488" w14:textId="77777777" w:rsidR="00720D6B" w:rsidRPr="00652264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52264">
              <w:rPr>
                <w:rFonts w:ascii="GHEA Grapalat" w:hAnsi="GHEA Grapalat"/>
                <w:sz w:val="16"/>
                <w:szCs w:val="16"/>
                <w:lang w:val="hy-AM"/>
              </w:rPr>
              <w:t>Видеорегистратор поддерживает современные форматы сжатия видеопотока H.265 и H.264 , что позволяет сократить занимаемое место на диске и нагрузку на сеть, сохраняя при этом высокое качество.</w:t>
            </w:r>
          </w:p>
          <w:p w14:paraId="20713CEB" w14:textId="77777777" w:rsidR="00720D6B" w:rsidRPr="00652264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333AD26C" w14:textId="77777777" w:rsidR="00720D6B" w:rsidRPr="00652264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52264">
              <w:rPr>
                <w:rFonts w:ascii="GHEA Grapalat" w:hAnsi="GHEA Grapalat"/>
                <w:sz w:val="16"/>
                <w:szCs w:val="16"/>
                <w:lang w:val="hy-AM"/>
              </w:rPr>
              <w:t>Пропускная способность входного потока достигает 256 Мбит / с ( до 180 Мбит / с при включенных функциях искусственного интеллекта ), а возможности декодирования составляют до 16×1080p@30fps.</w:t>
            </w:r>
          </w:p>
          <w:p w14:paraId="72A744E9" w14:textId="77777777" w:rsidR="00720D6B" w:rsidRPr="00652264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160B8A05" w14:textId="77777777" w:rsidR="00720D6B" w:rsidRPr="00652264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52264">
              <w:rPr>
                <w:rFonts w:ascii="GHEA Grapalat" w:hAnsi="GHEA Grapalat"/>
                <w:sz w:val="16"/>
                <w:szCs w:val="16"/>
                <w:lang w:val="hy-AM"/>
              </w:rPr>
              <w:t>Устройство оснащено функциями искусственного интеллекта (ИИ), включая обнаружение и распознавание лиц, защиту периметра и интеллектуальный анализ движения. Оно может обрабатывать до 10 баз данных лиц и до 20 000 изображений лиц, а также поддерживает функции интеллектуального анализа на уровне камеры (например, распознавание номерных знаков , подсчет людей, тепловая карта и т. д.).</w:t>
            </w:r>
          </w:p>
          <w:p w14:paraId="53BAA088" w14:textId="77777777" w:rsidR="00720D6B" w:rsidRPr="00652264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39AD5C85" w14:textId="77777777" w:rsidR="00720D6B" w:rsidRPr="00652264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52264">
              <w:rPr>
                <w:rFonts w:ascii="GHEA Grapalat" w:hAnsi="GHEA Grapalat"/>
                <w:sz w:val="16"/>
                <w:szCs w:val="16"/>
                <w:lang w:val="hy-AM"/>
              </w:rPr>
              <w:t>Видеорегистратор оснащен 4 интерфейсами SATA с общей емкостью хранения до 16 ТБ, а также 2 гигабитными портами . Порт Ethernet обеспечивает стабильное и быстрое сетевое соединение. Порты HDMI и VGA позволяют выводить изображение с разрешением до 4K (3840×2160) .</w:t>
            </w:r>
          </w:p>
          <w:p w14:paraId="4AC32F5C" w14:textId="77777777" w:rsidR="00720D6B" w:rsidRPr="00652264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3CFCBC7B" w14:textId="77777777" w:rsidR="00720D6B" w:rsidRPr="00652264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52264">
              <w:rPr>
                <w:rFonts w:ascii="GHEA Grapalat" w:hAnsi="GHEA Grapalat"/>
                <w:sz w:val="16"/>
                <w:szCs w:val="16"/>
                <w:lang w:val="hy-AM"/>
              </w:rPr>
              <w:t xml:space="preserve">Устройство поддерживает несколько протоколов (ONVIF, RTSP, TCP/IP и др.), работает как с </w:t>
            </w:r>
            <w:r w:rsidRPr="00652264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локальным интерфейсом , так и с дистанционным управлением ( iOS , Android ) и обеспечивает одновременное воспроизведение до 16 каналов.</w:t>
            </w:r>
          </w:p>
          <w:p w14:paraId="46D78F47" w14:textId="77777777" w:rsidR="00720D6B" w:rsidRPr="00652264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56A07367" w14:textId="77777777" w:rsidR="00720D6B" w:rsidRPr="00652264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52264">
              <w:rPr>
                <w:rFonts w:ascii="GHEA Grapalat" w:hAnsi="GHEA Grapalat"/>
                <w:sz w:val="16"/>
                <w:szCs w:val="16"/>
                <w:lang w:val="hy-AM"/>
              </w:rPr>
              <w:t>С технической точки зрения, он предназначен для установки в стойку или на рабочий стол (1,5U), работает в диапазоне температур от -10°C до +55°C и имеет низкое энергопотребление &lt;10 Вт (без жестких дисков).</w:t>
            </w:r>
          </w:p>
          <w:p w14:paraId="647823BD" w14:textId="77777777" w:rsidR="00720D6B" w:rsidRPr="00A4059C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Гарантийный срок: 1 год.</w:t>
            </w:r>
          </w:p>
          <w:p w14:paraId="6FFFE405" w14:textId="77777777" w:rsidR="00720D6B" w:rsidRPr="00652264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Товар должен быть новым, неиспользованным. Транспортировка и разгрузка товара осуществляется Подрядчиком на склад заказчика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B9644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</w:rPr>
              <w:lastRenderedPageBreak/>
              <w:t>кусок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91AE" w14:textId="45928451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1BE65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1D7AC" w14:textId="7123A368" w:rsidR="00720D6B" w:rsidRPr="00A4059C" w:rsidRDefault="00720D6B" w:rsidP="009E66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BB70E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 xml:space="preserve">с </w:t>
            </w:r>
            <w:r w:rsidRPr="00A4059C">
              <w:rPr>
                <w:rFonts w:ascii="MS Mincho" w:eastAsia="MS Mincho" w:hAnsi="MS Mincho" w:cs="MS Mincho" w:hint="eastAsia"/>
                <w:sz w:val="16"/>
                <w:szCs w:val="16"/>
                <w:lang w:val="af-ZA"/>
              </w:rPr>
              <w:t>.</w:t>
            </w: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Ереван ,</w:t>
            </w: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 xml:space="preserve">Г-н </w:t>
            </w: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>Нерсисян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A5833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>Согласованный заказ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65447" w14:textId="77777777" w:rsidR="00720D6B" w:rsidRPr="00A4059C" w:rsidRDefault="00720D6B" w:rsidP="009E668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20 календарных дней с момента вступления договора в силу и в течение 3 рабочих дней с момента получения заказа от Заказчика .</w:t>
            </w:r>
          </w:p>
        </w:tc>
      </w:tr>
      <w:tr w:rsidR="00720D6B" w:rsidRPr="00A4059C" w14:paraId="2FDE166A" w14:textId="77777777" w:rsidTr="00467FDF">
        <w:trPr>
          <w:gridAfter w:val="1"/>
          <w:wAfter w:w="12" w:type="dxa"/>
          <w:cantSplit/>
          <w:trHeight w:val="2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AE6C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  <w:lang w:val="en-GB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en-GB"/>
              </w:rPr>
              <w:t>14</w:t>
            </w:r>
          </w:p>
          <w:p w14:paraId="704E6F2D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C118E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</w:rPr>
              <w:t xml:space="preserve">30211260 </w:t>
            </w:r>
            <w:r w:rsidRPr="00A4059C">
              <w:rPr>
                <w:rFonts w:ascii="GHEA Grapalat" w:hAnsi="GHEA Grapalat" w:cs="Calibri"/>
                <w:sz w:val="16"/>
                <w:szCs w:val="16"/>
                <w:lang w:val="hy-AM"/>
              </w:rPr>
              <w:t>/1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A1FF8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>Жесткий диск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94D74" w14:textId="77777777" w:rsidR="00720D6B" w:rsidRPr="00A4059C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52264">
              <w:rPr>
                <w:rFonts w:ascii="GHEA Grapalat" w:hAnsi="GHEA Grapalat"/>
                <w:sz w:val="16"/>
                <w:szCs w:val="16"/>
                <w:lang w:val="hy-AM"/>
              </w:rPr>
              <w:t>Внутренний жесткий диск компьютера, Unena не менее 480 ГБ памяти, тип SATA, тип памяти 3D NAND Вспышка Память , скорость записи не менее 520 МБ/с, скорость чтения не менее 560 МБ/с. Гарантия не менее 1 года.</w:t>
            </w:r>
          </w:p>
          <w:p w14:paraId="019D2540" w14:textId="77777777" w:rsidR="00720D6B" w:rsidRPr="00652264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Товар должен быть новым, неиспользованным. Транспортировка и разгрузка товара осуществляется Подрядчиком на склад заказчика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AAE05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</w:rPr>
              <w:t>кусок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97E9" w14:textId="20EAF4DD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A9D6B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5EF44" w14:textId="7F40C63D" w:rsidR="00720D6B" w:rsidRPr="00A4059C" w:rsidRDefault="00720D6B" w:rsidP="009E66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900AF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 xml:space="preserve">с </w:t>
            </w:r>
            <w:r w:rsidRPr="00A4059C">
              <w:rPr>
                <w:rFonts w:ascii="MS Mincho" w:eastAsia="MS Mincho" w:hAnsi="MS Mincho" w:cs="MS Mincho" w:hint="eastAsia"/>
                <w:sz w:val="16"/>
                <w:szCs w:val="16"/>
                <w:lang w:val="af-ZA"/>
              </w:rPr>
              <w:t>.</w:t>
            </w: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Ереван ,</w:t>
            </w: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 xml:space="preserve">Г-н </w:t>
            </w: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>Нерсисян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C1283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>Согласованный заказ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F1CBB" w14:textId="77777777" w:rsidR="00720D6B" w:rsidRPr="00A4059C" w:rsidRDefault="00720D6B" w:rsidP="009E668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20 календарных дней с момента вступления договора в силу и в течение 3 рабочих дней с момента получения заказа от Заказчика .</w:t>
            </w:r>
          </w:p>
        </w:tc>
      </w:tr>
      <w:tr w:rsidR="00720D6B" w:rsidRPr="00A4059C" w14:paraId="1A36A134" w14:textId="77777777" w:rsidTr="00467FDF">
        <w:trPr>
          <w:gridAfter w:val="1"/>
          <w:wAfter w:w="12" w:type="dxa"/>
          <w:cantSplit/>
          <w:trHeight w:val="2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EAA3C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  <w:lang w:val="en-GB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en-GB"/>
              </w:rPr>
              <w:lastRenderedPageBreak/>
              <w:t>15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5B5CF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</w:rPr>
              <w:t xml:space="preserve">32324900/ </w:t>
            </w:r>
            <w:r w:rsidRPr="00A4059C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CA357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</w:rPr>
              <w:t>Телевидение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2EB9E" w14:textId="77777777" w:rsidR="00720D6B" w:rsidRPr="00A4059C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 xml:space="preserve">Телевизор LED, диагональ 32 дюйма, разрешение экрана 1366x768, HD READY, мощность звука не менее 2*6 Вт , тип не </w:t>
            </w:r>
            <w:r w:rsidRPr="00652264">
              <w:rPr>
                <w:rFonts w:ascii="GHEA Grapalat" w:hAnsi="GHEA Grapalat"/>
                <w:sz w:val="16"/>
                <w:szCs w:val="16"/>
                <w:lang w:val="hy-AM"/>
              </w:rPr>
              <w:t xml:space="preserve">Smart TV </w:t>
            </w: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. Частота кадров 50 Гц, контрастность 3000:1. Ресиверы: DVB-T2, DVB-T, DVB-S2. Входы: не менее HDMI: 2 шт., оптический , USB-вход: 1 шт. Угол обзора 178º/178º. Питание (В/ Гц ): 100-240 В/50-60 Гц. В комплект входит настенный монтажный комплект . Гарантия 2 года.</w:t>
            </w:r>
          </w:p>
          <w:p w14:paraId="1C25C9EB" w14:textId="77777777" w:rsidR="00720D6B" w:rsidRPr="00652264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52264">
              <w:rPr>
                <w:rFonts w:ascii="GHEA Grapalat" w:hAnsi="GHEA Grapalat"/>
                <w:sz w:val="16"/>
                <w:szCs w:val="16"/>
                <w:lang w:val="hy-AM"/>
              </w:rPr>
              <w:t>Габариты изделия без подставки: 73,4 x 17,1 x 43,4 см.</w:t>
            </w:r>
          </w:p>
          <w:p w14:paraId="70BFF4B7" w14:textId="77777777" w:rsidR="00720D6B" w:rsidRPr="00652264" w:rsidRDefault="00720D6B" w:rsidP="009E6688">
            <w:pPr>
              <w:pStyle w:val="ListParagraph"/>
              <w:spacing w:line="240" w:lineRule="auto"/>
              <w:ind w:left="0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652264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Транспортировка и установка, включая все необходимые материалы, осуществляются за счет поставщика.</w:t>
            </w:r>
          </w:p>
          <w:p w14:paraId="0F1C011A" w14:textId="77777777" w:rsidR="00720D6B" w:rsidRPr="00652264" w:rsidRDefault="00720D6B" w:rsidP="009E6688">
            <w:pPr>
              <w:pStyle w:val="ListParagraph"/>
              <w:spacing w:line="240" w:lineRule="auto"/>
              <w:ind w:left="0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652264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Товар должен быть новым, неиспользованным. Транспортировка и разгрузка товара осуществляется Подрядчиком на склад заказчика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2F639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</w:rPr>
              <w:t>кусок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CAFE4" w14:textId="70C0892A" w:rsidR="00720D6B" w:rsidRPr="00A4059C" w:rsidRDefault="00720D6B" w:rsidP="009E66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486BC" w14:textId="77777777" w:rsidR="00720D6B" w:rsidRPr="00A4059C" w:rsidRDefault="00720D6B" w:rsidP="009E66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1AA05" w14:textId="7301FCEE" w:rsidR="00720D6B" w:rsidRPr="00A4059C" w:rsidRDefault="00720D6B" w:rsidP="009E66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465D8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 xml:space="preserve">с </w:t>
            </w:r>
            <w:r w:rsidRPr="00A4059C">
              <w:rPr>
                <w:rFonts w:ascii="MS Mincho" w:eastAsia="MS Mincho" w:hAnsi="MS Mincho" w:cs="MS Mincho" w:hint="eastAsia"/>
                <w:sz w:val="16"/>
                <w:szCs w:val="16"/>
                <w:lang w:val="af-ZA"/>
              </w:rPr>
              <w:t>.</w:t>
            </w: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Ереван ,</w:t>
            </w: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 xml:space="preserve">Г-н </w:t>
            </w: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>Нерсисян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3FC1D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>Согласованный заказ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BCD10" w14:textId="77777777" w:rsidR="00720D6B" w:rsidRPr="00A4059C" w:rsidRDefault="00720D6B" w:rsidP="009E668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20 календарных дней с момента вступления договора в силу и в течение 3 рабочих дней с момента получения заказа от Заказчика .</w:t>
            </w:r>
          </w:p>
        </w:tc>
      </w:tr>
      <w:tr w:rsidR="00720D6B" w:rsidRPr="00A4059C" w14:paraId="306E1F98" w14:textId="77777777" w:rsidTr="00467FDF">
        <w:trPr>
          <w:gridAfter w:val="1"/>
          <w:wAfter w:w="12" w:type="dxa"/>
          <w:cantSplit/>
          <w:trHeight w:val="2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2F8D2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  <w:lang w:val="en-GB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1 </w:t>
            </w:r>
            <w:r w:rsidRPr="00A4059C">
              <w:rPr>
                <w:rFonts w:ascii="GHEA Grapalat" w:hAnsi="GHEA Grapalat"/>
                <w:sz w:val="16"/>
                <w:szCs w:val="16"/>
                <w:lang w:val="en-GB"/>
              </w:rPr>
              <w:t>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05B39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</w:rPr>
              <w:t xml:space="preserve">39714200 </w:t>
            </w:r>
            <w:r w:rsidRPr="00A4059C">
              <w:rPr>
                <w:rFonts w:ascii="GHEA Grapalat" w:hAnsi="GHEA Grapalat" w:cs="Calibri"/>
                <w:sz w:val="16"/>
                <w:szCs w:val="16"/>
                <w:lang w:val="hy-AM"/>
              </w:rPr>
              <w:t>/1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83F66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</w:rPr>
              <w:t>Кондиционер 30 кв. м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4ED8C" w14:textId="77777777" w:rsidR="00720D6B" w:rsidRPr="00A4059C" w:rsidRDefault="00720D6B" w:rsidP="009E6688">
            <w:pPr>
              <w:spacing w:line="276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 xml:space="preserve">кондиционер , сплит- система, режим работы: охлаждение/обогрев, мощность 9000 BTU, предназначен для автоматической регулировки температуры в помещении площадью </w:t>
            </w:r>
            <w:r w:rsidRPr="00A4059C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t xml:space="preserve">30 м² . </w:t>
            </w: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Потребляемая мощность в режимах охлаждения/обогрева, соответственно, максимальна: 775 Вт/730 Вт. Хладагент : R32. Минимальный расход воздуха: 450 м³/ ч. Напряжение : 220-240 В, 50-60 Гц . Класс энергоэффективности A. Рабочая температура: +43°C/-7°C. Регулировка вентилятора .</w:t>
            </w:r>
          </w:p>
          <w:p w14:paraId="3519BDE5" w14:textId="77777777" w:rsidR="00720D6B" w:rsidRPr="00A4059C" w:rsidRDefault="00720D6B" w:rsidP="009E6688">
            <w:pPr>
              <w:spacing w:line="276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В наличии. Цвет: белый. Внутренние размеры блока: 70х25-26х19-20 см.</w:t>
            </w:r>
          </w:p>
          <w:p w14:paraId="3796D036" w14:textId="77777777" w:rsidR="00720D6B" w:rsidRPr="00A4059C" w:rsidRDefault="00720D6B" w:rsidP="009E6688">
            <w:pPr>
              <w:spacing w:line="276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Дополнительные условия:</w:t>
            </w:r>
          </w:p>
          <w:p w14:paraId="2FBE7AAD" w14:textId="77777777" w:rsidR="00720D6B" w:rsidRPr="00A4059C" w:rsidRDefault="00720D6B" w:rsidP="009E6688">
            <w:pPr>
              <w:spacing w:line="276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Гарантийный срок: 1 год.</w:t>
            </w:r>
          </w:p>
          <w:p w14:paraId="397512EB" w14:textId="77777777" w:rsidR="00720D6B" w:rsidRPr="00A4059C" w:rsidRDefault="00720D6B" w:rsidP="009E6688">
            <w:pPr>
              <w:pStyle w:val="ListParagraph"/>
              <w:spacing w:line="0" w:lineRule="atLeast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 w:cs="Tahoma"/>
                <w:sz w:val="16"/>
                <w:szCs w:val="16"/>
                <w:shd w:val="clear" w:color="auto" w:fill="FFFFFF"/>
                <w:lang w:val="hy-AM"/>
              </w:rPr>
              <w:t xml:space="preserve">Транспортировка и установка, </w:t>
            </w: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включая все необходимые материалы, осуществляются за счет поставщика.</w:t>
            </w:r>
          </w:p>
          <w:p w14:paraId="5B639391" w14:textId="77777777" w:rsidR="00720D6B" w:rsidRPr="00A4059C" w:rsidRDefault="00720D6B" w:rsidP="009E6688">
            <w:pPr>
              <w:pStyle w:val="ListParagraph"/>
              <w:spacing w:line="0" w:lineRule="atLeast"/>
              <w:ind w:left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Товар должен быть новым, неиспользованным. Транспортировка и разгрузка товара осуществляется Подрядчиком на склад заказчика .</w:t>
            </w:r>
          </w:p>
          <w:p w14:paraId="1621057C" w14:textId="77777777" w:rsidR="00720D6B" w:rsidRPr="00A4059C" w:rsidRDefault="00720D6B" w:rsidP="009E6688">
            <w:pPr>
              <w:rPr>
                <w:rFonts w:ascii="GHEA Grapalat" w:hAnsi="GHEA Grapalat" w:cs="Tahoma"/>
                <w:sz w:val="16"/>
                <w:szCs w:val="16"/>
                <w:shd w:val="clear" w:color="auto" w:fill="FFFFFF"/>
                <w:lang w:val="hy-AM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C176E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</w:rPr>
              <w:t>кусок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B7EFA" w14:textId="255B0A05" w:rsidR="00720D6B" w:rsidRPr="00A4059C" w:rsidRDefault="00720D6B" w:rsidP="009E66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2F026" w14:textId="77777777" w:rsidR="00720D6B" w:rsidRPr="00A4059C" w:rsidRDefault="00720D6B" w:rsidP="009E66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3A589" w14:textId="2E513085" w:rsidR="00720D6B" w:rsidRPr="00A4059C" w:rsidRDefault="00720D6B" w:rsidP="009E66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280C4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 xml:space="preserve">с </w:t>
            </w:r>
            <w:r w:rsidRPr="00A4059C">
              <w:rPr>
                <w:rFonts w:ascii="MS Mincho" w:eastAsia="MS Mincho" w:hAnsi="MS Mincho" w:cs="MS Mincho" w:hint="eastAsia"/>
                <w:sz w:val="16"/>
                <w:szCs w:val="16"/>
                <w:lang w:val="af-ZA"/>
              </w:rPr>
              <w:t>.</w:t>
            </w: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Ереван ,</w:t>
            </w: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 xml:space="preserve">Г-н </w:t>
            </w: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>Нерсисян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2ACC0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>Согласованный заказ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A41E1" w14:textId="77777777" w:rsidR="00720D6B" w:rsidRPr="00A4059C" w:rsidRDefault="00720D6B" w:rsidP="009E668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20 календарных дней с момента вступления договора в силу и в течение 3 рабочих дней с момента получения заказа от Заказчика .</w:t>
            </w:r>
          </w:p>
        </w:tc>
      </w:tr>
      <w:tr w:rsidR="00720D6B" w:rsidRPr="00A4059C" w14:paraId="544841FD" w14:textId="77777777" w:rsidTr="00467FDF">
        <w:trPr>
          <w:gridAfter w:val="1"/>
          <w:wAfter w:w="12" w:type="dxa"/>
          <w:cantSplit/>
          <w:trHeight w:val="2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ECF4E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en-GB"/>
              </w:rPr>
            </w:pPr>
            <w:r w:rsidRPr="00A4059C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lastRenderedPageBreak/>
              <w:t xml:space="preserve">1 </w:t>
            </w:r>
            <w:r w:rsidRPr="00A4059C">
              <w:rPr>
                <w:rFonts w:ascii="GHEA Grapalat" w:hAnsi="GHEA Grapalat"/>
                <w:i/>
                <w:iCs/>
                <w:sz w:val="16"/>
                <w:szCs w:val="16"/>
                <w:lang w:val="en-GB"/>
              </w:rPr>
              <w:t>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3A8F2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 w:cs="Calibri"/>
                <w:i/>
                <w:iCs/>
                <w:sz w:val="16"/>
                <w:szCs w:val="16"/>
              </w:rPr>
              <w:t xml:space="preserve">39714200 </w:t>
            </w:r>
            <w:r w:rsidRPr="00A4059C">
              <w:rPr>
                <w:rFonts w:ascii="GHEA Grapalat" w:hAnsi="GHEA Grapalat" w:cs="Calibri"/>
                <w:i/>
                <w:iCs/>
                <w:sz w:val="16"/>
                <w:szCs w:val="16"/>
                <w:lang w:val="hy-AM"/>
              </w:rPr>
              <w:t>/2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51BF1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i/>
                <w:iCs/>
                <w:sz w:val="16"/>
                <w:szCs w:val="16"/>
              </w:rPr>
            </w:pPr>
            <w:r w:rsidRPr="00A4059C">
              <w:rPr>
                <w:rFonts w:ascii="GHEA Grapalat" w:hAnsi="GHEA Grapalat" w:cs="Calibri"/>
                <w:i/>
                <w:iCs/>
                <w:sz w:val="16"/>
                <w:szCs w:val="16"/>
              </w:rPr>
              <w:t>Кондиционер 60 кв. м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D9FBA" w14:textId="77777777" w:rsidR="00720D6B" w:rsidRPr="00A4059C" w:rsidRDefault="00720D6B" w:rsidP="009E6688">
            <w:pPr>
              <w:spacing w:line="276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 xml:space="preserve">кондиционер , сплит- система, режим работы: охлаждение/обогрев, мощность 18000 BTU, предназначен для автоматической регулировки температуры в помещении площадью </w:t>
            </w:r>
            <w:r w:rsidRPr="00A4059C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t xml:space="preserve">60 м² . </w:t>
            </w: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Потребляемая мощность в режимах охлаждения/обогрева, соответственно, максимальная 1554 Вт/1420 Вт. Хладагент : R32. Минимальный расход воздуха: 800 м³/ ч. Напряжение : 220-240 В, 50-60 Гц . Класс энергоэффективности A. Рабочая температура: +43°C/-7°C. Регулировка вентилятора .</w:t>
            </w:r>
          </w:p>
          <w:p w14:paraId="4A457EBB" w14:textId="77777777" w:rsidR="00720D6B" w:rsidRPr="00A4059C" w:rsidRDefault="00720D6B" w:rsidP="009E6688">
            <w:pPr>
              <w:spacing w:line="276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В наличии. Цвет: белый. Внутренние размеры блока: 91х29-30х20-21 см.</w:t>
            </w:r>
          </w:p>
          <w:p w14:paraId="671BB5CE" w14:textId="77777777" w:rsidR="00720D6B" w:rsidRPr="00A4059C" w:rsidRDefault="00720D6B" w:rsidP="009E6688">
            <w:pPr>
              <w:spacing w:line="276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Дополнительные условия:</w:t>
            </w:r>
          </w:p>
          <w:p w14:paraId="2D1A92ED" w14:textId="77777777" w:rsidR="00720D6B" w:rsidRPr="00A4059C" w:rsidRDefault="00720D6B" w:rsidP="009E6688">
            <w:pPr>
              <w:spacing w:line="276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Гарантийный срок: 1 год.</w:t>
            </w:r>
          </w:p>
          <w:p w14:paraId="6F8367EF" w14:textId="77777777" w:rsidR="00720D6B" w:rsidRPr="00A4059C" w:rsidRDefault="00720D6B" w:rsidP="009E6688">
            <w:pPr>
              <w:pStyle w:val="ListParagraph"/>
              <w:spacing w:line="0" w:lineRule="atLeast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 w:cs="Tahoma"/>
                <w:sz w:val="16"/>
                <w:szCs w:val="16"/>
                <w:shd w:val="clear" w:color="auto" w:fill="FFFFFF"/>
                <w:lang w:val="hy-AM"/>
              </w:rPr>
              <w:t xml:space="preserve">Транспортировка и установка, </w:t>
            </w: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включая все необходимые материалы, осуществляются за счет поставщика.</w:t>
            </w:r>
          </w:p>
          <w:p w14:paraId="1F3733DD" w14:textId="77777777" w:rsidR="00720D6B" w:rsidRPr="00A4059C" w:rsidRDefault="00720D6B" w:rsidP="009E6688">
            <w:pPr>
              <w:pStyle w:val="ListParagraph"/>
              <w:spacing w:line="0" w:lineRule="atLeast"/>
              <w:ind w:left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Товар должен быть новым, неиспользованным. Транспортировка и разгрузка товара осуществляется Подрядчиком на склад заказчика .</w:t>
            </w:r>
          </w:p>
          <w:p w14:paraId="23CD5877" w14:textId="77777777" w:rsidR="00720D6B" w:rsidRPr="00A4059C" w:rsidRDefault="00720D6B" w:rsidP="009E6688">
            <w:pPr>
              <w:rPr>
                <w:rFonts w:ascii="GHEA Grapalat" w:hAnsi="GHEA Grapalat" w:cs="Tahoma"/>
                <w:i/>
                <w:iCs/>
                <w:sz w:val="16"/>
                <w:szCs w:val="16"/>
                <w:shd w:val="clear" w:color="auto" w:fill="FFFFFF"/>
                <w:lang w:val="hy-AM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78308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i/>
                <w:iCs/>
                <w:sz w:val="16"/>
                <w:szCs w:val="16"/>
              </w:rPr>
            </w:pPr>
            <w:r w:rsidRPr="00A4059C">
              <w:rPr>
                <w:rFonts w:ascii="GHEA Grapalat" w:hAnsi="GHEA Grapalat" w:cs="Calibri"/>
                <w:i/>
                <w:iCs/>
                <w:sz w:val="16"/>
                <w:szCs w:val="16"/>
              </w:rPr>
              <w:t>кусок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0E99" w14:textId="77777777" w:rsidR="00720D6B" w:rsidRPr="00A4059C" w:rsidRDefault="00720D6B" w:rsidP="009E6688">
            <w:pPr>
              <w:jc w:val="center"/>
              <w:rPr>
                <w:rFonts w:ascii="GHEA Grapalat" w:hAnsi="GHEA Grapalat" w:cs="Calibri"/>
                <w:i/>
                <w:iCs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CDD6C" w14:textId="77777777" w:rsidR="00720D6B" w:rsidRPr="00A4059C" w:rsidRDefault="00720D6B" w:rsidP="009E6688">
            <w:pPr>
              <w:jc w:val="center"/>
              <w:rPr>
                <w:rFonts w:ascii="GHEA Grapalat" w:hAnsi="GHEA Grapalat" w:cs="Calibri"/>
                <w:i/>
                <w:iCs/>
                <w:sz w:val="16"/>
                <w:szCs w:val="16"/>
              </w:rPr>
            </w:pPr>
            <w:r w:rsidRPr="00A4059C">
              <w:rPr>
                <w:rFonts w:ascii="GHEA Grapalat" w:hAnsi="GHEA Grapalat" w:cs="Calibri"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49E9" w14:textId="7BBF341B" w:rsidR="00720D6B" w:rsidRPr="00A4059C" w:rsidRDefault="00720D6B" w:rsidP="009E6688">
            <w:pPr>
              <w:jc w:val="center"/>
              <w:rPr>
                <w:rFonts w:ascii="GHEA Grapalat" w:hAnsi="GHEA Grapalat" w:cs="Calibri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B22AC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 xml:space="preserve">с </w:t>
            </w:r>
            <w:r w:rsidRPr="00A4059C">
              <w:rPr>
                <w:rFonts w:ascii="MS Mincho" w:eastAsia="MS Mincho" w:hAnsi="MS Mincho" w:cs="MS Mincho" w:hint="eastAsia"/>
                <w:sz w:val="16"/>
                <w:szCs w:val="16"/>
                <w:lang w:val="af-ZA"/>
              </w:rPr>
              <w:t>.</w:t>
            </w: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Ереван ,</w:t>
            </w: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 xml:space="preserve">Г-н </w:t>
            </w: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>Нерсисян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DEEB6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>Согласованный заказ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B87DF" w14:textId="77777777" w:rsidR="00720D6B" w:rsidRPr="00A4059C" w:rsidRDefault="00720D6B" w:rsidP="009E668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20 календарных дней с момента вступления договора в силу и в течение 3 рабочих дней с момента получения заказа от Заказчика .</w:t>
            </w:r>
          </w:p>
        </w:tc>
      </w:tr>
      <w:tr w:rsidR="00720D6B" w:rsidRPr="00A4059C" w14:paraId="0BBE5780" w14:textId="77777777" w:rsidTr="00467FDF">
        <w:trPr>
          <w:gridAfter w:val="1"/>
          <w:wAfter w:w="12" w:type="dxa"/>
          <w:cantSplit/>
          <w:trHeight w:val="2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867CA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en-GB"/>
              </w:rPr>
            </w:pPr>
            <w:r w:rsidRPr="00A4059C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lastRenderedPageBreak/>
              <w:t xml:space="preserve">1 </w:t>
            </w:r>
            <w:r w:rsidRPr="00A4059C">
              <w:rPr>
                <w:rFonts w:ascii="GHEA Grapalat" w:hAnsi="GHEA Grapalat"/>
                <w:i/>
                <w:iCs/>
                <w:sz w:val="16"/>
                <w:szCs w:val="16"/>
                <w:lang w:val="en-GB"/>
              </w:rPr>
              <w:t>8</w:t>
            </w:r>
          </w:p>
          <w:p w14:paraId="0A52AB45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12559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 w:cs="Calibri"/>
                <w:i/>
                <w:iCs/>
                <w:sz w:val="16"/>
                <w:szCs w:val="16"/>
              </w:rPr>
              <w:t xml:space="preserve">39714200 </w:t>
            </w:r>
            <w:r w:rsidRPr="00A4059C">
              <w:rPr>
                <w:rFonts w:ascii="GHEA Grapalat" w:hAnsi="GHEA Grapalat" w:cs="Calibri"/>
                <w:i/>
                <w:iCs/>
                <w:sz w:val="16"/>
                <w:szCs w:val="16"/>
                <w:lang w:val="hy-AM"/>
              </w:rPr>
              <w:t>/3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2926A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i/>
                <w:iCs/>
                <w:sz w:val="16"/>
                <w:szCs w:val="16"/>
              </w:rPr>
            </w:pPr>
            <w:r w:rsidRPr="00A4059C">
              <w:rPr>
                <w:rFonts w:ascii="GHEA Grapalat" w:hAnsi="GHEA Grapalat" w:cs="Calibri"/>
                <w:i/>
                <w:iCs/>
                <w:sz w:val="16"/>
                <w:szCs w:val="16"/>
              </w:rPr>
              <w:t>Кондиционер 80 кв. м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7A022" w14:textId="77777777" w:rsidR="00720D6B" w:rsidRPr="00A4059C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 xml:space="preserve">кондиционер , сплит- система, режим работы: охлаждение/обогрев, мощность 24000 BTU, предназначен для автоматической регулировки температуры в помещении площадью </w:t>
            </w:r>
            <w:r w:rsidRPr="00A4059C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t xml:space="preserve">80 м² . </w:t>
            </w: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Потребляемая мощность в режимах охлаждения/обогрева, соответственно, максимальна: 2005 Вт/1865 Вт. Хладагент : R32. Минимальный расход воздуха: 800 м³/ ч. Напряжение : 220-240 В, 50-60 Гц . Класс энергоэффективности A. Рабочая температура: +43°C/-7°C. Регулировка вентилятора .</w:t>
            </w:r>
          </w:p>
          <w:p w14:paraId="6A0717F5" w14:textId="77777777" w:rsidR="00720D6B" w:rsidRPr="00A4059C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В наличии. Цвет: белый. Внутренние размеры блока: 91х29-30х20-21 см.</w:t>
            </w:r>
          </w:p>
          <w:p w14:paraId="2D2F0984" w14:textId="77777777" w:rsidR="00720D6B" w:rsidRPr="00A4059C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Дополнительные условия:</w:t>
            </w:r>
          </w:p>
          <w:p w14:paraId="008CDBEF" w14:textId="77777777" w:rsidR="00720D6B" w:rsidRPr="00A4059C" w:rsidRDefault="00720D6B" w:rsidP="009E6688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Гарантийный срок: 1 год.</w:t>
            </w:r>
          </w:p>
          <w:p w14:paraId="36DDFE2C" w14:textId="77777777" w:rsidR="00720D6B" w:rsidRPr="00A4059C" w:rsidRDefault="00720D6B" w:rsidP="009E6688">
            <w:pPr>
              <w:pStyle w:val="ListParagraph"/>
              <w:spacing w:line="0" w:lineRule="atLeast"/>
              <w:ind w:left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 w:cs="Tahoma"/>
                <w:sz w:val="16"/>
                <w:szCs w:val="16"/>
                <w:shd w:val="clear" w:color="auto" w:fill="FFFFFF"/>
                <w:lang w:val="hy-AM"/>
              </w:rPr>
              <w:t xml:space="preserve">Транспортировка и установка, </w:t>
            </w: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включая все необходимые материалы, осуществляются за счет поставщика.</w:t>
            </w:r>
          </w:p>
          <w:p w14:paraId="7D6CA71D" w14:textId="77777777" w:rsidR="00720D6B" w:rsidRPr="00A4059C" w:rsidRDefault="00720D6B" w:rsidP="009E6688">
            <w:pPr>
              <w:pStyle w:val="ListParagraph"/>
              <w:spacing w:line="0" w:lineRule="atLeast"/>
              <w:ind w:left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Товар должен быть новым, неиспользованным. Транспортировка и разгрузка товара осуществляется Подрядчиком на склад заказчика .</w:t>
            </w:r>
          </w:p>
          <w:p w14:paraId="4C53F3A1" w14:textId="77777777" w:rsidR="00720D6B" w:rsidRPr="00A4059C" w:rsidRDefault="00720D6B" w:rsidP="009E6688">
            <w:pPr>
              <w:jc w:val="both"/>
              <w:rPr>
                <w:rFonts w:ascii="GHEA Grapalat" w:hAnsi="GHEA Grapalat" w:cs="Tahoma"/>
                <w:i/>
                <w:iCs/>
                <w:sz w:val="16"/>
                <w:szCs w:val="16"/>
                <w:shd w:val="clear" w:color="auto" w:fill="FFFFFF"/>
                <w:lang w:val="hy-AM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63723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i/>
                <w:iCs/>
                <w:sz w:val="16"/>
                <w:szCs w:val="16"/>
              </w:rPr>
            </w:pPr>
            <w:r w:rsidRPr="00A4059C">
              <w:rPr>
                <w:rFonts w:ascii="GHEA Grapalat" w:hAnsi="GHEA Grapalat" w:cs="Calibri"/>
                <w:i/>
                <w:iCs/>
                <w:sz w:val="16"/>
                <w:szCs w:val="16"/>
              </w:rPr>
              <w:t>кусок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16C7" w14:textId="309C1BBD" w:rsidR="00720D6B" w:rsidRPr="00A4059C" w:rsidRDefault="00720D6B" w:rsidP="009E6688">
            <w:pPr>
              <w:jc w:val="center"/>
              <w:rPr>
                <w:rFonts w:ascii="GHEA Grapalat" w:hAnsi="GHEA Grapalat" w:cs="Calibri"/>
                <w:i/>
                <w:iCs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C9AB3" w14:textId="77777777" w:rsidR="00720D6B" w:rsidRPr="00A4059C" w:rsidRDefault="00720D6B" w:rsidP="009E6688">
            <w:pPr>
              <w:jc w:val="center"/>
              <w:rPr>
                <w:rFonts w:ascii="GHEA Grapalat" w:hAnsi="GHEA Grapalat" w:cs="Calibri"/>
                <w:i/>
                <w:iCs/>
                <w:sz w:val="16"/>
                <w:szCs w:val="16"/>
              </w:rPr>
            </w:pPr>
            <w:r w:rsidRPr="00A4059C">
              <w:rPr>
                <w:rFonts w:ascii="GHEA Grapalat" w:hAnsi="GHEA Grapalat" w:cs="Calibri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86AA" w14:textId="713EEF2F" w:rsidR="00720D6B" w:rsidRPr="00A4059C" w:rsidRDefault="00720D6B" w:rsidP="009E6688">
            <w:pPr>
              <w:jc w:val="center"/>
              <w:rPr>
                <w:rFonts w:ascii="GHEA Grapalat" w:hAnsi="GHEA Grapalat" w:cs="Calibri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60617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 xml:space="preserve">с </w:t>
            </w:r>
            <w:r w:rsidRPr="00A4059C">
              <w:rPr>
                <w:rFonts w:ascii="MS Mincho" w:eastAsia="MS Mincho" w:hAnsi="MS Mincho" w:cs="MS Mincho" w:hint="eastAsia"/>
                <w:sz w:val="16"/>
                <w:szCs w:val="16"/>
                <w:lang w:val="af-ZA"/>
              </w:rPr>
              <w:t>.</w:t>
            </w: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Ереван ,</w:t>
            </w: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 xml:space="preserve">Г-н </w:t>
            </w: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>Нерсисян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4947F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>Согласованный заказ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19498" w14:textId="77777777" w:rsidR="00720D6B" w:rsidRPr="00A4059C" w:rsidRDefault="00720D6B" w:rsidP="009E668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20 календарных дней с момента вступления договора в силу и в течение 3 рабочих дней с момента получения заказа от Заказчика .</w:t>
            </w:r>
          </w:p>
        </w:tc>
      </w:tr>
      <w:tr w:rsidR="00720D6B" w:rsidRPr="00A4059C" w14:paraId="20F3CFAE" w14:textId="77777777" w:rsidTr="00467FDF">
        <w:trPr>
          <w:gridAfter w:val="1"/>
          <w:wAfter w:w="12" w:type="dxa"/>
          <w:cantSplit/>
          <w:trHeight w:val="2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F7988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  <w:lang w:val="en-GB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 xml:space="preserve">1 </w:t>
            </w:r>
            <w:r w:rsidRPr="00A4059C">
              <w:rPr>
                <w:rFonts w:ascii="GHEA Grapalat" w:hAnsi="GHEA Grapalat"/>
                <w:sz w:val="16"/>
                <w:szCs w:val="16"/>
                <w:lang w:val="en-GB"/>
              </w:rPr>
              <w:t>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61A71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</w:rPr>
              <w:t xml:space="preserve">30211290 </w:t>
            </w:r>
            <w:r w:rsidRPr="00A4059C">
              <w:rPr>
                <w:rFonts w:ascii="GHEA Grapalat" w:hAnsi="GHEA Grapalat" w:cs="Calibri"/>
                <w:sz w:val="16"/>
                <w:szCs w:val="16"/>
                <w:lang w:val="hy-AM"/>
              </w:rPr>
              <w:t>/1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13830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</w:rPr>
              <w:t>Планшет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59328" w14:textId="77777777" w:rsidR="00720D6B" w:rsidRPr="00A4059C" w:rsidRDefault="00720D6B" w:rsidP="009E668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Экран – 10,9–11 дюймов, разрешение не менее 1920×1080. Оперативная память: ≥ ГБ (наиболее предпочтительно: 8 ГБ).</w:t>
            </w:r>
          </w:p>
          <w:p w14:paraId="5DBB39F9" w14:textId="77777777" w:rsidR="00720D6B" w:rsidRPr="00A4059C" w:rsidRDefault="00720D6B" w:rsidP="009E668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 xml:space="preserve"> Объем памяти : ≥ 128 ГБ (вполне приемлемо)</w:t>
            </w:r>
          </w:p>
          <w:p w14:paraId="72ABFA7E" w14:textId="77777777" w:rsidR="00720D6B" w:rsidRPr="00A4059C" w:rsidRDefault="00720D6B" w:rsidP="009E668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Процессор: восьмиядерный или выше</w:t>
            </w:r>
          </w:p>
          <w:p w14:paraId="4AB5A956" w14:textId="77777777" w:rsidR="00720D6B" w:rsidRPr="00A4059C" w:rsidRDefault="00720D6B" w:rsidP="009E668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операционная система Windows</w:t>
            </w:r>
          </w:p>
          <w:p w14:paraId="362E21EF" w14:textId="77777777" w:rsidR="00720D6B" w:rsidRPr="00A4059C" w:rsidRDefault="00720D6B" w:rsidP="009E668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 xml:space="preserve"> Wi-Fi 5 ГГц, Bluetooth 5.0+</w:t>
            </w:r>
          </w:p>
          <w:p w14:paraId="22D89190" w14:textId="77777777" w:rsidR="00720D6B" w:rsidRPr="00A4059C" w:rsidRDefault="00720D6B" w:rsidP="009E668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SIM- карты : *с поддержкой 4G или 5G* (в качестве дополнительной опции подключения)</w:t>
            </w:r>
          </w:p>
          <w:p w14:paraId="6954FC94" w14:textId="77777777" w:rsidR="00720D6B" w:rsidRPr="00A4059C" w:rsidRDefault="00720D6B" w:rsidP="009E668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Хорошая емкость зарядного устройства:</w:t>
            </w:r>
          </w:p>
          <w:p w14:paraId="7C6AAD9A" w14:textId="77777777" w:rsidR="00720D6B" w:rsidRPr="00A4059C" w:rsidRDefault="00720D6B" w:rsidP="009E668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Время работы от батареи – около 10 часов.</w:t>
            </w:r>
          </w:p>
          <w:p w14:paraId="2392E61B" w14:textId="77777777" w:rsidR="00720D6B" w:rsidRPr="00A4059C" w:rsidRDefault="00720D6B" w:rsidP="009E668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Гарантийный срок: 1 год.</w:t>
            </w:r>
          </w:p>
          <w:p w14:paraId="559268B5" w14:textId="77777777" w:rsidR="00720D6B" w:rsidRPr="00A4059C" w:rsidRDefault="00720D6B" w:rsidP="009E668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Товар должен быть новым, неиспользованным. Транспортировка и разгрузка товара осуществляется Подрядчиком на склад заказчика .</w:t>
            </w:r>
          </w:p>
          <w:p w14:paraId="6CC7CBDB" w14:textId="77777777" w:rsidR="00720D6B" w:rsidRPr="00A4059C" w:rsidRDefault="00720D6B" w:rsidP="009E668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4842C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</w:rPr>
              <w:t>кусок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F7051" w14:textId="6FE0E4CB" w:rsidR="00720D6B" w:rsidRPr="00A4059C" w:rsidRDefault="00720D6B" w:rsidP="009E66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48F37" w14:textId="77777777" w:rsidR="00720D6B" w:rsidRPr="00A4059C" w:rsidRDefault="00720D6B" w:rsidP="009E66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2F3D" w14:textId="166AD630" w:rsidR="00720D6B" w:rsidRPr="00A4059C" w:rsidRDefault="00720D6B" w:rsidP="009E66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BED2F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 xml:space="preserve">с </w:t>
            </w:r>
            <w:r w:rsidRPr="00A4059C">
              <w:rPr>
                <w:rFonts w:ascii="MS Mincho" w:eastAsia="MS Mincho" w:hAnsi="MS Mincho" w:cs="MS Mincho" w:hint="eastAsia"/>
                <w:sz w:val="16"/>
                <w:szCs w:val="16"/>
                <w:lang w:val="af-ZA"/>
              </w:rPr>
              <w:t>.</w:t>
            </w: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Ереван ,</w:t>
            </w: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 xml:space="preserve">Г-н </w:t>
            </w: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>Нерсисян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6FC7E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>Согласованный заказ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12E22" w14:textId="77777777" w:rsidR="00720D6B" w:rsidRPr="00A4059C" w:rsidRDefault="00720D6B" w:rsidP="009E668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20 календарных дней с момента вступления договора в силу и в течение 3 рабочих дней с момента получения заказа от Заказчика .</w:t>
            </w:r>
          </w:p>
        </w:tc>
      </w:tr>
      <w:tr w:rsidR="00720D6B" w:rsidRPr="00A4059C" w14:paraId="5F2D8F88" w14:textId="77777777" w:rsidTr="00467FDF">
        <w:trPr>
          <w:gridAfter w:val="1"/>
          <w:wAfter w:w="12" w:type="dxa"/>
          <w:cantSplit/>
          <w:trHeight w:val="2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30D78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  <w:lang w:val="en-GB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en-GB"/>
              </w:rPr>
              <w:lastRenderedPageBreak/>
              <w:t>20</w:t>
            </w:r>
          </w:p>
          <w:p w14:paraId="0CD88479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EBB32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</w:rPr>
              <w:t xml:space="preserve">39711140 </w:t>
            </w:r>
            <w:r w:rsidRPr="00A4059C">
              <w:rPr>
                <w:rFonts w:ascii="GHEA Grapalat" w:hAnsi="GHEA Grapalat" w:cs="Calibri"/>
                <w:sz w:val="16"/>
                <w:szCs w:val="16"/>
                <w:lang w:val="hy-AM"/>
              </w:rPr>
              <w:t>/1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05191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</w:rPr>
              <w:t>Холодильник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610CD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Холодильник, система охлаждения: система разморозки, количество дверей: 1 дверь, морозильная камера сверху, общий объем: не менее 120 литров. Габариты изделия: не менее</w:t>
            </w:r>
          </w:p>
          <w:p w14:paraId="3A3F5C51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47 x 45 x 85 см, класс энергоэффективности : A, тип газа: R600, напряжение: 220-240 вольт/50-60 герц, уровень шума: не менее 45 дБ. Цвет должен быть согласован с покупателем. Гарантийный срок: не менее 24 месяцев. Изделие должно быть неиспользованным, доставлено в закрытой коробке.</w:t>
            </w:r>
          </w:p>
          <w:p w14:paraId="2BC57315" w14:textId="77777777" w:rsidR="00720D6B" w:rsidRPr="00A4059C" w:rsidRDefault="00720D6B" w:rsidP="009E6688">
            <w:pPr>
              <w:pStyle w:val="ListParagraph"/>
              <w:spacing w:line="0" w:lineRule="atLeast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 w:cs="Tahoma"/>
                <w:sz w:val="16"/>
                <w:szCs w:val="16"/>
                <w:shd w:val="clear" w:color="auto" w:fill="FFFFFF"/>
                <w:lang w:val="hy-AM"/>
              </w:rPr>
              <w:t xml:space="preserve">Транспортировка и установка, </w:t>
            </w: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включая все необходимые материалы, осуществляются за счет поставщика.</w:t>
            </w:r>
          </w:p>
          <w:p w14:paraId="50DCB66F" w14:textId="77777777" w:rsidR="00720D6B" w:rsidRPr="00A4059C" w:rsidRDefault="00720D6B" w:rsidP="009E6688">
            <w:pPr>
              <w:pStyle w:val="ListParagraph"/>
              <w:spacing w:line="0" w:lineRule="atLeast"/>
              <w:ind w:left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Товар должен быть новым, неиспользованным. Транспортировка и разгрузка товара осуществляется Подрядчиком на склад заказчика .</w:t>
            </w:r>
          </w:p>
          <w:p w14:paraId="3E4F96F1" w14:textId="77777777" w:rsidR="00720D6B" w:rsidRPr="00A4059C" w:rsidRDefault="00720D6B" w:rsidP="009E6688">
            <w:pPr>
              <w:rPr>
                <w:rFonts w:ascii="GHEA Grapalat" w:hAnsi="GHEA Grapalat" w:cs="Tahoma"/>
                <w:sz w:val="16"/>
                <w:szCs w:val="16"/>
                <w:shd w:val="clear" w:color="auto" w:fill="FFFFFF"/>
                <w:lang w:val="hy-AM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E747E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</w:rPr>
              <w:t>кусок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7D08D" w14:textId="21B6365C" w:rsidR="00720D6B" w:rsidRPr="00A4059C" w:rsidRDefault="00720D6B" w:rsidP="009E66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895B4" w14:textId="77777777" w:rsidR="00720D6B" w:rsidRPr="00A4059C" w:rsidRDefault="00720D6B" w:rsidP="009E66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4059C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3E41F" w14:textId="1BA7A982" w:rsidR="00720D6B" w:rsidRPr="00A4059C" w:rsidRDefault="00720D6B" w:rsidP="009E668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348E9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 xml:space="preserve">с </w:t>
            </w:r>
            <w:r w:rsidRPr="00A4059C">
              <w:rPr>
                <w:rFonts w:ascii="MS Mincho" w:eastAsia="MS Mincho" w:hAnsi="MS Mincho" w:cs="MS Mincho" w:hint="eastAsia"/>
                <w:sz w:val="16"/>
                <w:szCs w:val="16"/>
                <w:lang w:val="af-ZA"/>
              </w:rPr>
              <w:t>.</w:t>
            </w: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Ереван ,</w:t>
            </w: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 xml:space="preserve">Г-н </w:t>
            </w:r>
            <w:r w:rsidRPr="00A4059C">
              <w:rPr>
                <w:rFonts w:ascii="GHEA Grapalat" w:hAnsi="GHEA Grapalat"/>
                <w:sz w:val="16"/>
                <w:szCs w:val="16"/>
                <w:lang w:val="af-ZA"/>
              </w:rPr>
              <w:t>Нерсисян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0EFB4" w14:textId="77777777" w:rsidR="00720D6B" w:rsidRPr="00A4059C" w:rsidRDefault="00720D6B" w:rsidP="009E66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059C">
              <w:rPr>
                <w:rFonts w:ascii="GHEA Grapalat" w:hAnsi="GHEA Grapalat"/>
                <w:sz w:val="16"/>
                <w:szCs w:val="16"/>
              </w:rPr>
              <w:t>Согласованный заказ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8BD29" w14:textId="77777777" w:rsidR="00720D6B" w:rsidRPr="00A4059C" w:rsidRDefault="00720D6B" w:rsidP="009E668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059C">
              <w:rPr>
                <w:rFonts w:ascii="GHEA Grapalat" w:hAnsi="GHEA Grapalat"/>
                <w:sz w:val="16"/>
                <w:szCs w:val="16"/>
                <w:lang w:val="hy-AM"/>
              </w:rPr>
              <w:t>20 календарных дней с момента вступления договора в силу и в течение 3 рабочих дней с момента получения заказа от Заказчика .</w:t>
            </w:r>
          </w:p>
        </w:tc>
      </w:tr>
    </w:tbl>
    <w:p w14:paraId="71E832BD" w14:textId="77777777" w:rsidR="00720D6B" w:rsidRPr="00652264" w:rsidRDefault="00720D6B" w:rsidP="00720D6B">
      <w:pPr>
        <w:jc w:val="both"/>
        <w:rPr>
          <w:rFonts w:ascii="GHEA Grapalat" w:hAnsi="GHEA Grapalat"/>
          <w:b/>
          <w:sz w:val="22"/>
          <w:szCs w:val="18"/>
          <w:lang w:val="hy-AM"/>
        </w:rPr>
      </w:pPr>
      <w:r w:rsidRPr="00652264">
        <w:rPr>
          <w:rFonts w:ascii="GHEA Grapalat" w:hAnsi="GHEA Grapalat" w:cs="Sylfaen"/>
          <w:b/>
          <w:sz w:val="20"/>
          <w:szCs w:val="16"/>
          <w:lang w:val="pt-BR"/>
        </w:rPr>
        <w:t xml:space="preserve">* </w:t>
      </w:r>
      <w:r w:rsidRPr="00652264">
        <w:rPr>
          <w:rFonts w:ascii="GHEA Grapalat" w:hAnsi="GHEA Grapalat" w:cs="Sylfaen"/>
          <w:b/>
          <w:sz w:val="20"/>
          <w:szCs w:val="16"/>
          <w:lang w:val="hy-AM"/>
        </w:rPr>
        <w:t xml:space="preserve">УВЕДОМЛЕНИЕ. </w:t>
      </w:r>
      <w:r w:rsidRPr="00652264">
        <w:rPr>
          <w:rFonts w:ascii="GHEA Grapalat" w:hAnsi="GHEA Grapalat"/>
          <w:b/>
          <w:sz w:val="22"/>
          <w:szCs w:val="18"/>
          <w:lang w:val="hy-AM"/>
        </w:rPr>
        <w:t>Оплата за все товары производится исходя из фактического количества поставленных товаров.</w:t>
      </w:r>
    </w:p>
    <w:p w14:paraId="15AA852E" w14:textId="77777777" w:rsidR="00680518" w:rsidRDefault="00680518"/>
    <w:sectPr w:rsidR="00680518" w:rsidSect="00720D6B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CFF"/>
    <w:rsid w:val="00467FDF"/>
    <w:rsid w:val="00680518"/>
    <w:rsid w:val="00720D6B"/>
    <w:rsid w:val="008A6E65"/>
    <w:rsid w:val="00A05CBB"/>
    <w:rsid w:val="00B71917"/>
    <w:rsid w:val="00C37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B3660F"/>
  <w15:chartTrackingRefBased/>
  <w15:docId w15:val="{F19FAE6C-DE22-48E6-B9B8-A308707E2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0D6B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References Char,Bullet OFM Char"/>
    <w:link w:val="ListParagraph"/>
    <w:uiPriority w:val="34"/>
    <w:locked/>
    <w:rsid w:val="00720D6B"/>
    <w:rPr>
      <w:rFonts w:ascii="Calibri" w:eastAsia="Calibri" w:hAnsi="Calibri" w:cs="Calibri"/>
      <w:lang w:val="ru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References,Indent Paragraph,Bullet OFM,NumberedParas,Table no. List Paragraph"/>
    <w:basedOn w:val="Normal"/>
    <w:link w:val="ListParagraphChar"/>
    <w:uiPriority w:val="34"/>
    <w:qFormat/>
    <w:rsid w:val="00720D6B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2755</Words>
  <Characters>15706</Characters>
  <Application>Microsoft Office Word</Application>
  <DocSecurity>0</DocSecurity>
  <Lines>130</Lines>
  <Paragraphs>36</Paragraphs>
  <ScaleCrop>false</ScaleCrop>
  <Company/>
  <LinksUpToDate>false</LinksUpToDate>
  <CharactersWithSpaces>18425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Թամարա Հովեսյան</dc:creator>
  <cp:keywords/>
  <dc:description/>
  <cp:lastModifiedBy>Anahit Movsesyan</cp:lastModifiedBy>
  <cp:revision>4</cp:revision>
  <dcterms:created xsi:type="dcterms:W3CDTF">2026-03-27T07:43:00Z</dcterms:created>
  <dcterms:modified xsi:type="dcterms:W3CDTF">2026-03-27T13:21:00Z</dcterms:modified>
</cp:coreProperties>
</file>